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Жамбылской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133C2A"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995946" w:rsidRPr="00A015E3" w:rsidTr="00FC4A17">
        <w:trPr>
          <w:trHeight w:val="435"/>
        </w:trPr>
        <w:tc>
          <w:tcPr>
            <w:tcW w:w="567" w:type="dxa"/>
            <w:noWrap/>
          </w:tcPr>
          <w:p w:rsidR="00995946" w:rsidRPr="00CA6FE4" w:rsidRDefault="00995946"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 xml:space="preserve">Композит двухкомпонентный </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proofErr w:type="gramStart"/>
            <w:r w:rsidRPr="00995946">
              <w:rPr>
                <w:rFonts w:ascii="Times New Roman" w:hAnsi="Times New Roman" w:cs="Times New Roman"/>
                <w:sz w:val="18"/>
                <w:szCs w:val="18"/>
              </w:rPr>
              <w:t xml:space="preserve">химического отверждения </w:t>
            </w:r>
            <w:proofErr w:type="spellStart"/>
            <w:r w:rsidRPr="00995946">
              <w:rPr>
                <w:rFonts w:ascii="Times New Roman" w:hAnsi="Times New Roman" w:cs="Times New Roman"/>
                <w:sz w:val="18"/>
                <w:szCs w:val="18"/>
              </w:rPr>
              <w:t>Evicrol</w:t>
            </w:r>
            <w:proofErr w:type="spellEnd"/>
            <w:r w:rsidRPr="00995946">
              <w:rPr>
                <w:rFonts w:ascii="Times New Roman" w:hAnsi="Times New Roman" w:cs="Times New Roman"/>
                <w:sz w:val="18"/>
                <w:szCs w:val="18"/>
              </w:rPr>
              <w:t xml:space="preserve"> (4121121</w:t>
            </w:r>
            <w:proofErr w:type="gramEnd"/>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2</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6630</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lang w:val="kk-KZ"/>
              </w:rPr>
            </w:pPr>
            <w:r w:rsidRPr="00995946">
              <w:rPr>
                <w:rFonts w:ascii="Times New Roman" w:hAnsi="Times New Roman" w:cs="Times New Roman"/>
                <w:sz w:val="20"/>
                <w:szCs w:val="20"/>
                <w:lang w:val="kk-KZ"/>
              </w:rPr>
              <w:t>13260</w:t>
            </w:r>
          </w:p>
        </w:tc>
        <w:tc>
          <w:tcPr>
            <w:tcW w:w="1275" w:type="dxa"/>
            <w:vMerge w:val="restart"/>
          </w:tcPr>
          <w:p w:rsidR="00995946" w:rsidRPr="00CA6FE4" w:rsidRDefault="00995946"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995946" w:rsidRPr="00CA6FE4" w:rsidRDefault="00995946"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995946" w:rsidRPr="00A015E3" w:rsidTr="00FC4A17">
        <w:trPr>
          <w:trHeight w:val="317"/>
        </w:trPr>
        <w:tc>
          <w:tcPr>
            <w:tcW w:w="567" w:type="dxa"/>
            <w:noWrap/>
          </w:tcPr>
          <w:p w:rsidR="00995946" w:rsidRPr="00A015E3"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Стоматологический материал на основе гидроокиси кальция LIFE REGULAR SET</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на основе гидроокиси кальция LIFE REGULAR SET</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2</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5692</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lang w:val="kk-KZ"/>
              </w:rPr>
            </w:pPr>
            <w:r w:rsidRPr="00995946">
              <w:rPr>
                <w:rFonts w:ascii="Times New Roman" w:hAnsi="Times New Roman" w:cs="Times New Roman"/>
                <w:sz w:val="20"/>
                <w:szCs w:val="20"/>
                <w:lang w:val="kk-KZ"/>
              </w:rPr>
              <w:t>11384</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B556AB">
        <w:trPr>
          <w:trHeight w:val="387"/>
        </w:trPr>
        <w:tc>
          <w:tcPr>
            <w:tcW w:w="567" w:type="dxa"/>
            <w:noWrap/>
          </w:tcPr>
          <w:p w:rsidR="00995946" w:rsidRPr="00A015E3"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3</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 xml:space="preserve">Материал стоматологический </w:t>
            </w:r>
            <w:proofErr w:type="spellStart"/>
            <w:r w:rsidRPr="00995946">
              <w:rPr>
                <w:rFonts w:ascii="Times New Roman" w:hAnsi="Times New Roman" w:cs="Times New Roman"/>
                <w:sz w:val="18"/>
                <w:szCs w:val="18"/>
              </w:rPr>
              <w:t>Крезодент-ВладМиВа</w:t>
            </w:r>
            <w:proofErr w:type="spellEnd"/>
            <w:r w:rsidRPr="00995946">
              <w:rPr>
                <w:rFonts w:ascii="Times New Roman" w:hAnsi="Times New Roman" w:cs="Times New Roman"/>
                <w:sz w:val="18"/>
                <w:szCs w:val="18"/>
              </w:rPr>
              <w:t xml:space="preserve"> для антисептической обработки инфицированных каналов зубов, во флаконе 5мл;</w:t>
            </w:r>
          </w:p>
        </w:tc>
        <w:tc>
          <w:tcPr>
            <w:tcW w:w="1559" w:type="dxa"/>
          </w:tcPr>
          <w:p w:rsidR="00995946" w:rsidRPr="00995946" w:rsidRDefault="00995946" w:rsidP="00D734D2">
            <w:pPr>
              <w:tabs>
                <w:tab w:val="left" w:pos="315"/>
              </w:tabs>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для антисептической обработки инфицированных каналов зубов, во флаконе 5мл;</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1</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750</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lang w:val="kk-KZ"/>
              </w:rPr>
            </w:pPr>
            <w:r w:rsidRPr="00995946">
              <w:rPr>
                <w:rFonts w:ascii="Times New Roman" w:hAnsi="Times New Roman" w:cs="Times New Roman"/>
                <w:sz w:val="20"/>
                <w:szCs w:val="20"/>
                <w:lang w:val="kk-KZ"/>
              </w:rPr>
              <w:t>750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4</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Материал пломбировочный стоматологический ENDOMETHASONE N</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стоматологический ENDOMETHASONE N</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5</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lang w:val="kk-KZ"/>
              </w:rPr>
            </w:pPr>
            <w:r w:rsidRPr="00995946">
              <w:rPr>
                <w:rFonts w:ascii="Times New Roman" w:hAnsi="Times New Roman" w:cs="Times New Roman"/>
                <w:sz w:val="18"/>
                <w:szCs w:val="18"/>
                <w:lang w:val="kk-KZ"/>
              </w:rPr>
              <w:t>24969</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lang w:val="kk-KZ"/>
              </w:rPr>
            </w:pPr>
            <w:r w:rsidRPr="00995946">
              <w:rPr>
                <w:rFonts w:ascii="Times New Roman" w:hAnsi="Times New Roman" w:cs="Times New Roman"/>
                <w:sz w:val="20"/>
                <w:szCs w:val="20"/>
                <w:lang w:val="kk-KZ"/>
              </w:rPr>
              <w:t>124845</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proofErr w:type="spellStart"/>
            <w:r w:rsidRPr="00995946">
              <w:rPr>
                <w:rFonts w:ascii="Times New Roman" w:hAnsi="Times New Roman" w:cs="Times New Roman"/>
                <w:sz w:val="18"/>
                <w:szCs w:val="18"/>
              </w:rPr>
              <w:t>Пульпоэкстракторы</w:t>
            </w:r>
            <w:proofErr w:type="spellEnd"/>
            <w:r w:rsidRPr="00995946">
              <w:rPr>
                <w:rFonts w:ascii="Times New Roman" w:hAnsi="Times New Roman" w:cs="Times New Roman"/>
                <w:sz w:val="18"/>
                <w:szCs w:val="18"/>
              </w:rPr>
              <w:t xml:space="preserve"> П</w:t>
            </w:r>
            <w:proofErr w:type="gramStart"/>
            <w:r w:rsidRPr="00995946">
              <w:rPr>
                <w:rFonts w:ascii="Times New Roman" w:hAnsi="Times New Roman" w:cs="Times New Roman"/>
                <w:sz w:val="18"/>
                <w:szCs w:val="18"/>
              </w:rPr>
              <w:t>Э-</w:t>
            </w:r>
            <w:proofErr w:type="gramEnd"/>
            <w:r w:rsidRPr="00995946">
              <w:rPr>
                <w:rFonts w:ascii="Times New Roman" w:hAnsi="Times New Roman" w:cs="Times New Roman"/>
                <w:sz w:val="18"/>
                <w:szCs w:val="18"/>
              </w:rPr>
              <w:t>"КМИЗ" длиной 30 мм (</w:t>
            </w:r>
            <w:proofErr w:type="spellStart"/>
            <w:r w:rsidRPr="00995946">
              <w:rPr>
                <w:rFonts w:ascii="Times New Roman" w:hAnsi="Times New Roman" w:cs="Times New Roman"/>
                <w:sz w:val="18"/>
                <w:szCs w:val="18"/>
              </w:rPr>
              <w:t>уп</w:t>
            </w:r>
            <w:proofErr w:type="spellEnd"/>
            <w:r w:rsidRPr="00995946">
              <w:rPr>
                <w:rFonts w:ascii="Times New Roman" w:hAnsi="Times New Roman" w:cs="Times New Roman"/>
                <w:sz w:val="18"/>
                <w:szCs w:val="18"/>
              </w:rPr>
              <w:t xml:space="preserve">. 100 </w:t>
            </w:r>
            <w:proofErr w:type="spellStart"/>
            <w:r w:rsidRPr="00995946">
              <w:rPr>
                <w:rFonts w:ascii="Times New Roman" w:hAnsi="Times New Roman" w:cs="Times New Roman"/>
                <w:sz w:val="18"/>
                <w:szCs w:val="18"/>
              </w:rPr>
              <w:t>шт</w:t>
            </w:r>
            <w:proofErr w:type="spellEnd"/>
            <w:r w:rsidRPr="00995946">
              <w:rPr>
                <w:rFonts w:ascii="Times New Roman" w:hAnsi="Times New Roman" w:cs="Times New Roman"/>
                <w:sz w:val="18"/>
                <w:szCs w:val="18"/>
              </w:rPr>
              <w:t>)</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длиной 30 мм (</w:t>
            </w:r>
            <w:proofErr w:type="spellStart"/>
            <w:r w:rsidRPr="00995946">
              <w:rPr>
                <w:rFonts w:ascii="Times New Roman" w:hAnsi="Times New Roman" w:cs="Times New Roman"/>
                <w:sz w:val="18"/>
                <w:szCs w:val="18"/>
              </w:rPr>
              <w:t>уп</w:t>
            </w:r>
            <w:proofErr w:type="spellEnd"/>
            <w:r w:rsidRPr="00995946">
              <w:rPr>
                <w:rFonts w:ascii="Times New Roman" w:hAnsi="Times New Roman" w:cs="Times New Roman"/>
                <w:sz w:val="18"/>
                <w:szCs w:val="18"/>
              </w:rPr>
              <w:t xml:space="preserve">. 100 </w:t>
            </w:r>
            <w:proofErr w:type="spellStart"/>
            <w:proofErr w:type="gramStart"/>
            <w:r w:rsidRPr="00995946">
              <w:rPr>
                <w:rFonts w:ascii="Times New Roman" w:hAnsi="Times New Roman" w:cs="Times New Roman"/>
                <w:sz w:val="18"/>
                <w:szCs w:val="18"/>
              </w:rPr>
              <w:t>шт</w:t>
            </w:r>
            <w:proofErr w:type="spellEnd"/>
            <w:proofErr w:type="gramEnd"/>
            <w:r w:rsidRPr="00995946">
              <w:rPr>
                <w:rFonts w:ascii="Times New Roman" w:hAnsi="Times New Roman" w:cs="Times New Roman"/>
                <w:sz w:val="18"/>
                <w:szCs w:val="18"/>
              </w:rPr>
              <w:t>)</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20</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2664</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53280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 xml:space="preserve">Паста </w:t>
            </w:r>
            <w:proofErr w:type="spellStart"/>
            <w:r w:rsidRPr="00995946">
              <w:rPr>
                <w:rFonts w:ascii="Times New Roman" w:hAnsi="Times New Roman" w:cs="Times New Roman"/>
                <w:sz w:val="18"/>
                <w:szCs w:val="18"/>
              </w:rPr>
              <w:t>Devitec</w:t>
            </w:r>
            <w:proofErr w:type="spellEnd"/>
            <w:r w:rsidRPr="00995946">
              <w:rPr>
                <w:rFonts w:ascii="Times New Roman" w:hAnsi="Times New Roman" w:cs="Times New Roman"/>
                <w:sz w:val="18"/>
                <w:szCs w:val="18"/>
              </w:rPr>
              <w:t xml:space="preserve"> стоматологическая, в баночке по 6 </w:t>
            </w:r>
            <w:proofErr w:type="spellStart"/>
            <w:r w:rsidRPr="00995946">
              <w:rPr>
                <w:rFonts w:ascii="Times New Roman" w:hAnsi="Times New Roman" w:cs="Times New Roman"/>
                <w:sz w:val="18"/>
                <w:szCs w:val="18"/>
              </w:rPr>
              <w:t>гр</w:t>
            </w:r>
            <w:proofErr w:type="spellEnd"/>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proofErr w:type="gramStart"/>
            <w:r w:rsidRPr="00995946">
              <w:rPr>
                <w:rFonts w:ascii="Times New Roman" w:hAnsi="Times New Roman" w:cs="Times New Roman"/>
                <w:sz w:val="18"/>
                <w:szCs w:val="18"/>
              </w:rPr>
              <w:t>стоматологическая</w:t>
            </w:r>
            <w:proofErr w:type="gramEnd"/>
            <w:r w:rsidRPr="00995946">
              <w:rPr>
                <w:rFonts w:ascii="Times New Roman" w:hAnsi="Times New Roman" w:cs="Times New Roman"/>
                <w:sz w:val="18"/>
                <w:szCs w:val="18"/>
              </w:rPr>
              <w:t xml:space="preserve">, в баночке по 6 </w:t>
            </w:r>
            <w:proofErr w:type="spellStart"/>
            <w:r w:rsidRPr="00995946">
              <w:rPr>
                <w:rFonts w:ascii="Times New Roman" w:hAnsi="Times New Roman" w:cs="Times New Roman"/>
                <w:sz w:val="18"/>
                <w:szCs w:val="18"/>
              </w:rPr>
              <w:t>гр</w:t>
            </w:r>
            <w:proofErr w:type="spellEnd"/>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8399</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8399</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Зеркало с ручкой</w:t>
            </w:r>
          </w:p>
        </w:tc>
        <w:tc>
          <w:tcPr>
            <w:tcW w:w="1559" w:type="dxa"/>
          </w:tcPr>
          <w:p w:rsidR="00995946" w:rsidRPr="00995946" w:rsidRDefault="00995946" w:rsidP="00D734D2">
            <w:pPr>
              <w:tabs>
                <w:tab w:val="left" w:pos="270"/>
              </w:tabs>
              <w:spacing w:after="0" w:line="240" w:lineRule="auto"/>
              <w:jc w:val="center"/>
              <w:rPr>
                <w:rFonts w:ascii="Times New Roman" w:hAnsi="Times New Roman" w:cs="Times New Roman"/>
                <w:sz w:val="18"/>
                <w:szCs w:val="18"/>
              </w:rPr>
            </w:pP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40</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604</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24160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Бор стоматологический "</w:t>
            </w:r>
            <w:proofErr w:type="spellStart"/>
            <w:r w:rsidRPr="00995946">
              <w:rPr>
                <w:rFonts w:ascii="Times New Roman" w:hAnsi="Times New Roman" w:cs="Times New Roman"/>
                <w:sz w:val="18"/>
                <w:szCs w:val="18"/>
              </w:rPr>
              <w:t>Росбел</w:t>
            </w:r>
            <w:proofErr w:type="spellEnd"/>
            <w:r w:rsidRPr="00995946">
              <w:rPr>
                <w:rFonts w:ascii="Times New Roman" w:hAnsi="Times New Roman" w:cs="Times New Roman"/>
                <w:sz w:val="18"/>
                <w:szCs w:val="18"/>
              </w:rPr>
              <w:t>" с алмазной головкой для турбинного наконечника</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с алмазной головкой для турбинного наконечника</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200</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175</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35000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Матрица металлическая контурная секционная</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металлическая контурная секционная</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уп</w:t>
            </w:r>
            <w:proofErr w:type="spell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5</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2888</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14440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proofErr w:type="spellStart"/>
            <w:r w:rsidRPr="00995946">
              <w:rPr>
                <w:rFonts w:ascii="Times New Roman" w:hAnsi="Times New Roman" w:cs="Times New Roman"/>
                <w:sz w:val="18"/>
                <w:szCs w:val="18"/>
              </w:rPr>
              <w:t>Септонест</w:t>
            </w:r>
            <w:proofErr w:type="spellEnd"/>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1500</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191</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286500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11</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 xml:space="preserve">Материал пломбировочный стоматологический </w:t>
            </w:r>
            <w:proofErr w:type="spellStart"/>
            <w:r w:rsidRPr="00995946">
              <w:rPr>
                <w:rFonts w:ascii="Times New Roman" w:hAnsi="Times New Roman" w:cs="Times New Roman"/>
                <w:sz w:val="18"/>
                <w:szCs w:val="18"/>
              </w:rPr>
              <w:t>Pulpotec</w:t>
            </w:r>
            <w:proofErr w:type="spellEnd"/>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 xml:space="preserve">стоматологический </w:t>
            </w:r>
            <w:proofErr w:type="spellStart"/>
            <w:r w:rsidRPr="00995946">
              <w:rPr>
                <w:rFonts w:ascii="Times New Roman" w:hAnsi="Times New Roman" w:cs="Times New Roman"/>
                <w:sz w:val="18"/>
                <w:szCs w:val="18"/>
              </w:rPr>
              <w:t>Pulpotec</w:t>
            </w:r>
            <w:proofErr w:type="spellEnd"/>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w:t>
            </w:r>
          </w:p>
        </w:tc>
        <w:tc>
          <w:tcPr>
            <w:tcW w:w="1134" w:type="dxa"/>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16032</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16032</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12</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lang w:val="kk-KZ"/>
              </w:rPr>
              <w:t>Лампа световая LED. B</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lang w:val="kk-KZ"/>
              </w:rPr>
              <w:t>LED. B</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24460</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24460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13</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lang w:val="kk-KZ"/>
              </w:rPr>
              <w:t>Наконечник стоматологический турбинный кнопочный Стимул НСТк -300-01-М4</w:t>
            </w:r>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lang w:val="kk-KZ"/>
              </w:rPr>
              <w:t>турбинный кнопочный Стимул НСТк -300-01-М4</w:t>
            </w:r>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proofErr w:type="spellStart"/>
            <w:proofErr w:type="gramStart"/>
            <w:r w:rsidRPr="00995946">
              <w:rPr>
                <w:rFonts w:ascii="Times New Roman" w:hAnsi="Times New Roman" w:cs="Times New Roman"/>
                <w:sz w:val="18"/>
                <w:szCs w:val="18"/>
              </w:rPr>
              <w:t>шт</w:t>
            </w:r>
            <w:proofErr w:type="spellEnd"/>
            <w:proofErr w:type="gramEnd"/>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1</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36600</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36600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r w:rsidR="00995946" w:rsidRPr="00A015E3" w:rsidTr="00FC4A17">
        <w:trPr>
          <w:trHeight w:val="325"/>
        </w:trPr>
        <w:tc>
          <w:tcPr>
            <w:tcW w:w="567" w:type="dxa"/>
            <w:noWrap/>
          </w:tcPr>
          <w:p w:rsidR="00995946" w:rsidRDefault="00995946" w:rsidP="00FC4A17">
            <w:pPr>
              <w:spacing w:after="0" w:line="240" w:lineRule="auto"/>
              <w:jc w:val="center"/>
              <w:rPr>
                <w:rFonts w:ascii="Times New Roman" w:hAnsi="Times New Roman"/>
                <w:sz w:val="20"/>
                <w:szCs w:val="20"/>
              </w:rPr>
            </w:pPr>
            <w:r>
              <w:rPr>
                <w:rFonts w:ascii="Times New Roman" w:hAnsi="Times New Roman"/>
                <w:sz w:val="20"/>
                <w:szCs w:val="20"/>
              </w:rPr>
              <w:t>14</w:t>
            </w:r>
          </w:p>
        </w:tc>
        <w:tc>
          <w:tcPr>
            <w:tcW w:w="1985" w:type="dxa"/>
            <w:noWrap/>
          </w:tcPr>
          <w:p w:rsidR="00995946" w:rsidRPr="00995946" w:rsidRDefault="00995946" w:rsidP="00D734D2">
            <w:pPr>
              <w:spacing w:after="0" w:line="240" w:lineRule="auto"/>
              <w:rPr>
                <w:rFonts w:ascii="Times New Roman" w:hAnsi="Times New Roman" w:cs="Times New Roman"/>
                <w:sz w:val="18"/>
                <w:szCs w:val="18"/>
              </w:rPr>
            </w:pPr>
            <w:r w:rsidRPr="00995946">
              <w:rPr>
                <w:rFonts w:ascii="Times New Roman" w:hAnsi="Times New Roman" w:cs="Times New Roman"/>
                <w:sz w:val="18"/>
                <w:szCs w:val="18"/>
              </w:rPr>
              <w:t xml:space="preserve">Перчатки диагностические </w:t>
            </w:r>
            <w:proofErr w:type="spellStart"/>
            <w:r w:rsidRPr="00995946">
              <w:rPr>
                <w:rFonts w:ascii="Times New Roman" w:hAnsi="Times New Roman" w:cs="Times New Roman"/>
                <w:sz w:val="18"/>
                <w:szCs w:val="18"/>
              </w:rPr>
              <w:t>nitrylex®PF</w:t>
            </w:r>
            <w:proofErr w:type="spellEnd"/>
            <w:r w:rsidRPr="00995946">
              <w:rPr>
                <w:rFonts w:ascii="Times New Roman" w:hAnsi="Times New Roman" w:cs="Times New Roman"/>
                <w:sz w:val="18"/>
                <w:szCs w:val="18"/>
              </w:rPr>
              <w:t xml:space="preserve">, </w:t>
            </w:r>
            <w:proofErr w:type="spellStart"/>
            <w:r w:rsidRPr="00995946">
              <w:rPr>
                <w:rFonts w:ascii="Times New Roman" w:hAnsi="Times New Roman" w:cs="Times New Roman"/>
                <w:sz w:val="18"/>
                <w:szCs w:val="18"/>
              </w:rPr>
              <w:t>нитриловые</w:t>
            </w:r>
            <w:proofErr w:type="spellEnd"/>
            <w:r w:rsidRPr="00995946">
              <w:rPr>
                <w:rFonts w:ascii="Times New Roman" w:hAnsi="Times New Roman" w:cs="Times New Roman"/>
                <w:sz w:val="18"/>
                <w:szCs w:val="18"/>
              </w:rPr>
              <w:t xml:space="preserve">, нестерильные, </w:t>
            </w:r>
            <w:proofErr w:type="spellStart"/>
            <w:r w:rsidRPr="00995946">
              <w:rPr>
                <w:rFonts w:ascii="Times New Roman" w:hAnsi="Times New Roman" w:cs="Times New Roman"/>
                <w:sz w:val="18"/>
                <w:szCs w:val="18"/>
              </w:rPr>
              <w:t>неопудренные</w:t>
            </w:r>
            <w:proofErr w:type="spellEnd"/>
            <w:r w:rsidRPr="00995946">
              <w:rPr>
                <w:rFonts w:ascii="Times New Roman" w:hAnsi="Times New Roman" w:cs="Times New Roman"/>
                <w:sz w:val="18"/>
                <w:szCs w:val="18"/>
              </w:rPr>
              <w:t>, размер M (6-7</w:t>
            </w:r>
            <w:proofErr w:type="gramStart"/>
            <w:r w:rsidRPr="00995946">
              <w:rPr>
                <w:rFonts w:ascii="Times New Roman" w:hAnsi="Times New Roman" w:cs="Times New Roman"/>
                <w:sz w:val="18"/>
                <w:szCs w:val="18"/>
              </w:rPr>
              <w:t xml:space="preserve"> )</w:t>
            </w:r>
            <w:proofErr w:type="gramEnd"/>
          </w:p>
        </w:tc>
        <w:tc>
          <w:tcPr>
            <w:tcW w:w="1559" w:type="dxa"/>
          </w:tcPr>
          <w:p w:rsidR="00995946" w:rsidRPr="00995946" w:rsidRDefault="00995946" w:rsidP="00D734D2">
            <w:pPr>
              <w:spacing w:after="0" w:line="240" w:lineRule="auto"/>
              <w:jc w:val="center"/>
              <w:rPr>
                <w:rFonts w:ascii="Times New Roman" w:hAnsi="Times New Roman" w:cs="Times New Roman"/>
                <w:sz w:val="18"/>
                <w:szCs w:val="18"/>
              </w:rPr>
            </w:pPr>
            <w:proofErr w:type="spellStart"/>
            <w:r w:rsidRPr="00995946">
              <w:rPr>
                <w:rFonts w:ascii="Times New Roman" w:hAnsi="Times New Roman" w:cs="Times New Roman"/>
                <w:sz w:val="18"/>
                <w:szCs w:val="18"/>
              </w:rPr>
              <w:t>nitrylex®PF</w:t>
            </w:r>
            <w:proofErr w:type="spellEnd"/>
            <w:r w:rsidRPr="00995946">
              <w:rPr>
                <w:rFonts w:ascii="Times New Roman" w:hAnsi="Times New Roman" w:cs="Times New Roman"/>
                <w:sz w:val="18"/>
                <w:szCs w:val="18"/>
              </w:rPr>
              <w:t xml:space="preserve">, </w:t>
            </w:r>
            <w:proofErr w:type="spellStart"/>
            <w:r w:rsidRPr="00995946">
              <w:rPr>
                <w:rFonts w:ascii="Times New Roman" w:hAnsi="Times New Roman" w:cs="Times New Roman"/>
                <w:sz w:val="18"/>
                <w:szCs w:val="18"/>
              </w:rPr>
              <w:t>нитриловые</w:t>
            </w:r>
            <w:proofErr w:type="spellEnd"/>
            <w:r w:rsidRPr="00995946">
              <w:rPr>
                <w:rFonts w:ascii="Times New Roman" w:hAnsi="Times New Roman" w:cs="Times New Roman"/>
                <w:sz w:val="18"/>
                <w:szCs w:val="18"/>
              </w:rPr>
              <w:t xml:space="preserve">, нестерильные, </w:t>
            </w:r>
            <w:proofErr w:type="spellStart"/>
            <w:r w:rsidRPr="00995946">
              <w:rPr>
                <w:rFonts w:ascii="Times New Roman" w:hAnsi="Times New Roman" w:cs="Times New Roman"/>
                <w:sz w:val="18"/>
                <w:szCs w:val="18"/>
              </w:rPr>
              <w:t>неопудренные</w:t>
            </w:r>
            <w:proofErr w:type="spellEnd"/>
            <w:r w:rsidRPr="00995946">
              <w:rPr>
                <w:rFonts w:ascii="Times New Roman" w:hAnsi="Times New Roman" w:cs="Times New Roman"/>
                <w:sz w:val="18"/>
                <w:szCs w:val="18"/>
              </w:rPr>
              <w:t>, размер M (6-7</w:t>
            </w:r>
            <w:proofErr w:type="gramStart"/>
            <w:r w:rsidRPr="00995946">
              <w:rPr>
                <w:rFonts w:ascii="Times New Roman" w:hAnsi="Times New Roman" w:cs="Times New Roman"/>
                <w:sz w:val="18"/>
                <w:szCs w:val="18"/>
              </w:rPr>
              <w:t xml:space="preserve"> )</w:t>
            </w:r>
            <w:proofErr w:type="gramEnd"/>
          </w:p>
        </w:tc>
        <w:tc>
          <w:tcPr>
            <w:tcW w:w="851"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пар</w:t>
            </w:r>
          </w:p>
        </w:tc>
        <w:tc>
          <w:tcPr>
            <w:tcW w:w="850" w:type="dxa"/>
            <w:noWrap/>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200</w:t>
            </w:r>
          </w:p>
        </w:tc>
        <w:tc>
          <w:tcPr>
            <w:tcW w:w="1134" w:type="dxa"/>
          </w:tcPr>
          <w:p w:rsidR="00995946" w:rsidRPr="00995946" w:rsidRDefault="00995946" w:rsidP="00D734D2">
            <w:pPr>
              <w:spacing w:after="0" w:line="240" w:lineRule="auto"/>
              <w:jc w:val="center"/>
              <w:rPr>
                <w:rFonts w:ascii="Times New Roman" w:hAnsi="Times New Roman" w:cs="Times New Roman"/>
                <w:sz w:val="18"/>
                <w:szCs w:val="18"/>
              </w:rPr>
            </w:pPr>
            <w:r w:rsidRPr="00995946">
              <w:rPr>
                <w:rFonts w:ascii="Times New Roman" w:hAnsi="Times New Roman" w:cs="Times New Roman"/>
                <w:sz w:val="18"/>
                <w:szCs w:val="18"/>
              </w:rPr>
              <w:t>51</w:t>
            </w:r>
          </w:p>
        </w:tc>
        <w:tc>
          <w:tcPr>
            <w:tcW w:w="851" w:type="dxa"/>
          </w:tcPr>
          <w:p w:rsidR="00995946" w:rsidRPr="00995946" w:rsidRDefault="00995946" w:rsidP="00D734D2">
            <w:pPr>
              <w:spacing w:after="0" w:line="240" w:lineRule="auto"/>
              <w:jc w:val="center"/>
              <w:rPr>
                <w:rFonts w:ascii="Times New Roman" w:hAnsi="Times New Roman" w:cs="Times New Roman"/>
                <w:sz w:val="20"/>
                <w:szCs w:val="20"/>
              </w:rPr>
            </w:pPr>
            <w:r w:rsidRPr="00995946">
              <w:rPr>
                <w:rFonts w:ascii="Times New Roman" w:hAnsi="Times New Roman" w:cs="Times New Roman"/>
                <w:sz w:val="20"/>
                <w:szCs w:val="20"/>
              </w:rPr>
              <w:t>10200</w:t>
            </w:r>
          </w:p>
        </w:tc>
        <w:tc>
          <w:tcPr>
            <w:tcW w:w="1275"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c>
          <w:tcPr>
            <w:tcW w:w="993" w:type="dxa"/>
            <w:vMerge/>
          </w:tcPr>
          <w:p w:rsidR="00995946" w:rsidRPr="00A015E3" w:rsidRDefault="00995946"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ГКП на ПХВ  «Городская  поликлиника № 5 </w:t>
            </w:r>
            <w:r w:rsidRPr="00CA6FE4">
              <w:rPr>
                <w:rFonts w:ascii="Times New Roman" w:hAnsi="Times New Roman"/>
                <w:sz w:val="20"/>
                <w:szCs w:val="20"/>
                <w:lang w:val="kk-KZ"/>
              </w:rPr>
              <w:lastRenderedPageBreak/>
              <w:t>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lastRenderedPageBreak/>
              <w:t>__________________________________________</w:t>
            </w:r>
          </w:p>
        </w:tc>
      </w:tr>
    </w:tbl>
    <w:p w:rsidR="00CA6FE4" w:rsidRPr="00DB5225" w:rsidRDefault="00CA6FE4">
      <w:pPr>
        <w:rPr>
          <w:sz w:val="24"/>
          <w:szCs w:val="24"/>
        </w:rPr>
      </w:pPr>
      <w:bookmarkStart w:id="50" w:name="_GoBack"/>
      <w:bookmarkEnd w:id="50"/>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2A" w:rsidRDefault="00133C2A" w:rsidP="00DB5225">
      <w:pPr>
        <w:spacing w:after="0" w:line="240" w:lineRule="auto"/>
      </w:pPr>
      <w:r>
        <w:separator/>
      </w:r>
    </w:p>
  </w:endnote>
  <w:endnote w:type="continuationSeparator" w:id="0">
    <w:p w:rsidR="00133C2A" w:rsidRDefault="00133C2A"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2A" w:rsidRDefault="00133C2A" w:rsidP="00DB5225">
      <w:pPr>
        <w:spacing w:after="0" w:line="240" w:lineRule="auto"/>
      </w:pPr>
      <w:r>
        <w:separator/>
      </w:r>
    </w:p>
  </w:footnote>
  <w:footnote w:type="continuationSeparator" w:id="0">
    <w:p w:rsidR="00133C2A" w:rsidRDefault="00133C2A"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133C2A"/>
    <w:rsid w:val="002A563B"/>
    <w:rsid w:val="00353506"/>
    <w:rsid w:val="003F6D57"/>
    <w:rsid w:val="0047382B"/>
    <w:rsid w:val="005A2501"/>
    <w:rsid w:val="00881CB3"/>
    <w:rsid w:val="008B510C"/>
    <w:rsid w:val="008E0E7C"/>
    <w:rsid w:val="00995946"/>
    <w:rsid w:val="009F0A37"/>
    <w:rsid w:val="00B3508D"/>
    <w:rsid w:val="00B556AB"/>
    <w:rsid w:val="00C014CB"/>
    <w:rsid w:val="00CA6FE4"/>
    <w:rsid w:val="00DB5225"/>
    <w:rsid w:val="00E4136D"/>
    <w:rsid w:val="00F13FA9"/>
    <w:rsid w:val="00F61BB7"/>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935986130">
      <w:bodyDiv w:val="1"/>
      <w:marLeft w:val="0"/>
      <w:marRight w:val="0"/>
      <w:marTop w:val="0"/>
      <w:marBottom w:val="0"/>
      <w:divBdr>
        <w:top w:val="none" w:sz="0" w:space="0" w:color="auto"/>
        <w:left w:val="none" w:sz="0" w:space="0" w:color="auto"/>
        <w:bottom w:val="none" w:sz="0" w:space="0" w:color="auto"/>
        <w:right w:val="none" w:sz="0" w:space="0" w:color="auto"/>
      </w:divBdr>
    </w:div>
    <w:div w:id="1927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HP-pc</cp:lastModifiedBy>
  <cp:revision>14</cp:revision>
  <dcterms:created xsi:type="dcterms:W3CDTF">2018-12-09T05:47:00Z</dcterms:created>
  <dcterms:modified xsi:type="dcterms:W3CDTF">2019-01-14T12:15:00Z</dcterms:modified>
</cp:coreProperties>
</file>