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AA2EE5" w:rsidRDefault="008673CD" w:rsidP="00501B58">
      <w:pPr>
        <w:pStyle w:val="a6"/>
        <w:jc w:val="center"/>
        <w:rPr>
          <w:rFonts w:ascii="Times New Roman" w:hAnsi="Times New Roman" w:cs="Times New Roman"/>
          <w:b/>
          <w:sz w:val="24"/>
          <w:szCs w:val="24"/>
          <w:lang w:val="kk-KZ"/>
        </w:rPr>
      </w:pPr>
      <w:r w:rsidRPr="008673CD">
        <w:rPr>
          <w:rFonts w:ascii="Times New Roman" w:hAnsi="Times New Roman" w:cs="Times New Roman"/>
          <w:b/>
          <w:sz w:val="24"/>
          <w:szCs w:val="24"/>
          <w:lang w:val="kk-KZ"/>
        </w:rPr>
        <w:t>1</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rsidR="00501B58" w:rsidRPr="00AA2EE5" w:rsidRDefault="009F4014"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8673CD" w:rsidRPr="008673CD">
        <w:rPr>
          <w:rFonts w:ascii="Times New Roman" w:hAnsi="Times New Roman" w:cs="Times New Roman"/>
          <w:sz w:val="24"/>
          <w:szCs w:val="24"/>
          <w:lang w:val="kk-KZ"/>
        </w:rPr>
        <w:t>18</w:t>
      </w:r>
      <w:r w:rsidRPr="00910F61">
        <w:rPr>
          <w:rFonts w:ascii="Times New Roman" w:hAnsi="Times New Roman" w:cs="Times New Roman"/>
          <w:sz w:val="24"/>
          <w:szCs w:val="24"/>
          <w:lang w:val="kk-KZ"/>
        </w:rPr>
        <w:t xml:space="preserve">» </w:t>
      </w:r>
      <w:r w:rsidR="00AF7C16">
        <w:rPr>
          <w:rFonts w:ascii="Times New Roman" w:hAnsi="Times New Roman" w:cs="Times New Roman"/>
          <w:sz w:val="24"/>
          <w:szCs w:val="24"/>
          <w:lang w:val="kk-KZ"/>
        </w:rPr>
        <w:t>қа</w:t>
      </w:r>
      <w:r w:rsidR="008673CD">
        <w:rPr>
          <w:rFonts w:ascii="Times New Roman" w:hAnsi="Times New Roman" w:cs="Times New Roman"/>
          <w:sz w:val="24"/>
          <w:szCs w:val="24"/>
          <w:lang w:val="kk-KZ"/>
        </w:rPr>
        <w:t>раша</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8673CD">
        <w:rPr>
          <w:rFonts w:ascii="Times New Roman" w:hAnsi="Times New Roman" w:cs="Times New Roman"/>
          <w:sz w:val="24"/>
          <w:szCs w:val="24"/>
          <w:lang w:val="kk-KZ"/>
        </w:rPr>
        <w:t>18</w:t>
      </w:r>
      <w:r w:rsidRPr="00910F61">
        <w:rPr>
          <w:rFonts w:ascii="Times New Roman" w:hAnsi="Times New Roman" w:cs="Times New Roman"/>
          <w:sz w:val="24"/>
          <w:szCs w:val="24"/>
          <w:lang w:val="kk-KZ"/>
        </w:rPr>
        <w:t xml:space="preserve">» </w:t>
      </w:r>
      <w:r w:rsidR="00AF7C16">
        <w:rPr>
          <w:rFonts w:ascii="Times New Roman" w:hAnsi="Times New Roman" w:cs="Times New Roman"/>
          <w:sz w:val="24"/>
          <w:szCs w:val="24"/>
          <w:lang w:val="kk-KZ"/>
        </w:rPr>
        <w:t>қа</w:t>
      </w:r>
      <w:r w:rsidR="008673CD">
        <w:rPr>
          <w:rFonts w:ascii="Times New Roman" w:hAnsi="Times New Roman" w:cs="Times New Roman"/>
          <w:sz w:val="24"/>
          <w:szCs w:val="24"/>
          <w:lang w:val="kk-KZ"/>
        </w:rPr>
        <w:t>раша</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proofErr w:type="spellStart"/>
      <w:r w:rsidRPr="00870821">
        <w:rPr>
          <w:rFonts w:ascii="Times New Roman" w:hAnsi="Times New Roman" w:cs="Times New Roman"/>
          <w:b/>
          <w:sz w:val="24"/>
          <w:szCs w:val="24"/>
        </w:rPr>
        <w:t>опроведении</w:t>
      </w:r>
      <w:proofErr w:type="spellEnd"/>
      <w:r w:rsidRPr="00870821">
        <w:rPr>
          <w:rFonts w:ascii="Times New Roman" w:hAnsi="Times New Roman" w:cs="Times New Roman"/>
          <w:b/>
          <w:sz w:val="24"/>
          <w:szCs w:val="24"/>
        </w:rPr>
        <w:t xml:space="preserve">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1</w:t>
      </w:r>
      <w:r w:rsidR="008673CD">
        <w:rPr>
          <w:rFonts w:ascii="Times New Roman" w:hAnsi="Times New Roman" w:cs="Times New Roman"/>
          <w:b/>
          <w:sz w:val="24"/>
          <w:szCs w:val="24"/>
        </w:rPr>
        <w:t xml:space="preserve"> лот</w:t>
      </w:r>
      <w:r w:rsidR="008673CD">
        <w:rPr>
          <w:rFonts w:ascii="Times New Roman" w:hAnsi="Times New Roman" w:cs="Times New Roman"/>
          <w:b/>
          <w:sz w:val="24"/>
          <w:szCs w:val="24"/>
          <w:lang w:val="kk-KZ"/>
        </w:rPr>
        <w:t>у</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A8177D" w:rsidRDefault="002C0C92" w:rsidP="008D0090">
      <w:r w:rsidRPr="00A8177D">
        <w:rPr>
          <w:rFonts w:ascii="Times New Roman" w:hAnsi="Times New Roman" w:cs="Times New Roman"/>
          <w:sz w:val="24"/>
          <w:szCs w:val="24"/>
        </w:rPr>
        <w:t xml:space="preserve">В </w:t>
      </w:r>
      <w:proofErr w:type="spellStart"/>
      <w:r w:rsidRPr="00A8177D">
        <w:rPr>
          <w:rFonts w:ascii="Times New Roman" w:hAnsi="Times New Roman" w:cs="Times New Roman"/>
          <w:sz w:val="24"/>
          <w:szCs w:val="24"/>
        </w:rPr>
        <w:t>соответствии</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proofErr w:type="spellEnd"/>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акимата</w:t>
      </w:r>
      <w:proofErr w:type="spellEnd"/>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3A2AA7" w:rsidRPr="00835805">
        <w:rPr>
          <w:rFonts w:ascii="Times New Roman" w:hAnsi="Times New Roman" w:cs="Times New Roman"/>
          <w:sz w:val="24"/>
          <w:szCs w:val="24"/>
        </w:rPr>
        <w:t>12</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 xml:space="preserve">ценовых предложенийпо одному </w:t>
      </w:r>
      <w:r w:rsidR="002D46CD" w:rsidRPr="00835805">
        <w:rPr>
          <w:rStyle w:val="s0"/>
          <w:sz w:val="24"/>
          <w:szCs w:val="24"/>
        </w:rPr>
        <w:t>лоту</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8673CD">
        <w:rPr>
          <w:rFonts w:ascii="Times New Roman" w:hAnsi="Times New Roman" w:cs="Times New Roman"/>
          <w:sz w:val="24"/>
          <w:szCs w:val="24"/>
          <w:lang w:val="kk-KZ"/>
        </w:rPr>
        <w:t>18</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ноября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8673CD">
        <w:rPr>
          <w:rFonts w:ascii="Times New Roman" w:hAnsi="Times New Roman" w:cs="Times New Roman"/>
          <w:sz w:val="24"/>
          <w:szCs w:val="24"/>
          <w:lang w:val="kk-KZ"/>
        </w:rPr>
        <w:t>18</w:t>
      </w:r>
      <w:r w:rsidR="0011541D">
        <w:rPr>
          <w:rFonts w:ascii="Times New Roman" w:hAnsi="Times New Roman" w:cs="Times New Roman"/>
          <w:sz w:val="24"/>
          <w:szCs w:val="24"/>
        </w:rPr>
        <w:t xml:space="preserve">» </w:t>
      </w:r>
      <w:r w:rsidR="008673CD">
        <w:rPr>
          <w:rFonts w:ascii="Times New Roman" w:hAnsi="Times New Roman" w:cs="Times New Roman"/>
          <w:sz w:val="24"/>
          <w:szCs w:val="24"/>
          <w:lang w:val="kk-KZ"/>
        </w:rPr>
        <w:t>но</w:t>
      </w:r>
      <w:r w:rsidR="00AF7C16">
        <w:rPr>
          <w:rFonts w:ascii="Times New Roman" w:hAnsi="Times New Roman" w:cs="Times New Roman"/>
          <w:sz w:val="24"/>
          <w:szCs w:val="24"/>
          <w:lang w:val="kk-KZ"/>
        </w:rPr>
        <w:t>ября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14"/>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42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30</cp:revision>
  <cp:lastPrinted>2019-01-14T12:32:00Z</cp:lastPrinted>
  <dcterms:created xsi:type="dcterms:W3CDTF">2019-04-15T05:41:00Z</dcterms:created>
  <dcterms:modified xsi:type="dcterms:W3CDTF">2021-11-09T15:32:00Z</dcterms:modified>
</cp:coreProperties>
</file>