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8AE37" w14:textId="77777777" w:rsidR="00994564" w:rsidRDefault="00994564" w:rsidP="009945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Приложение №1 </w:t>
      </w:r>
    </w:p>
    <w:p w14:paraId="395B9B73" w14:textId="171064D3" w:rsidR="00E70C21" w:rsidRPr="002F10B2" w:rsidRDefault="00994564" w:rsidP="00994564">
      <w:pPr>
        <w:pStyle w:val="a3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Перечень закупаемых МИ</w:t>
      </w:r>
    </w:p>
    <w:p w14:paraId="0A676C43" w14:textId="35BAEB3E" w:rsidR="00E70C21" w:rsidRDefault="000E0AFC" w:rsidP="00E70C21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Перечень </w:t>
      </w:r>
      <w:r w:rsidR="00E70C21" w:rsidRPr="00314FB6">
        <w:rPr>
          <w:rFonts w:ascii="Times New Roman" w:hAnsi="Times New Roman"/>
          <w:b/>
          <w:bCs/>
          <w:sz w:val="24"/>
          <w:szCs w:val="24"/>
          <w:lang w:val="kk-KZ"/>
        </w:rPr>
        <w:t>202</w:t>
      </w:r>
      <w:r w:rsidR="00994564">
        <w:rPr>
          <w:rFonts w:ascii="Times New Roman" w:hAnsi="Times New Roman"/>
          <w:b/>
          <w:bCs/>
          <w:sz w:val="24"/>
          <w:szCs w:val="24"/>
          <w:lang w:val="kk-KZ"/>
        </w:rPr>
        <w:t>2</w:t>
      </w:r>
      <w:r w:rsidR="00E70C21" w:rsidRPr="00314FB6">
        <w:rPr>
          <w:rFonts w:ascii="Times New Roman" w:hAnsi="Times New Roman"/>
          <w:b/>
          <w:bCs/>
          <w:sz w:val="24"/>
          <w:szCs w:val="24"/>
          <w:lang w:val="kk-KZ"/>
        </w:rPr>
        <w:t xml:space="preserve"> год.</w:t>
      </w:r>
    </w:p>
    <w:p w14:paraId="7FFB81CD" w14:textId="77777777" w:rsidR="00C60EEB" w:rsidRPr="00C60EEB" w:rsidRDefault="00C60EEB" w:rsidP="00C60EEB">
      <w:pPr>
        <w:pStyle w:val="a3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14:paraId="6EAF8E2E" w14:textId="77777777" w:rsidR="00C60EEB" w:rsidRPr="00C60EEB" w:rsidRDefault="00C60EEB" w:rsidP="00C60EEB">
      <w:pPr>
        <w:pStyle w:val="a3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Style w:val="aa"/>
        <w:tblW w:w="1146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96"/>
        <w:gridCol w:w="1730"/>
        <w:gridCol w:w="2778"/>
        <w:gridCol w:w="654"/>
        <w:gridCol w:w="725"/>
        <w:gridCol w:w="1031"/>
        <w:gridCol w:w="992"/>
        <w:gridCol w:w="1343"/>
        <w:gridCol w:w="1615"/>
      </w:tblGrid>
      <w:tr w:rsidR="00C60EEB" w:rsidRPr="00C60EEB" w14:paraId="4029A762" w14:textId="77777777" w:rsidTr="00C60EEB">
        <w:tc>
          <w:tcPr>
            <w:tcW w:w="596" w:type="dxa"/>
            <w:vAlign w:val="bottom"/>
          </w:tcPr>
          <w:p w14:paraId="5FEE6C87" w14:textId="77777777" w:rsidR="00C60EEB" w:rsidRPr="00C60EEB" w:rsidRDefault="00C60EEB" w:rsidP="00C60EEB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/>
              </w:rPr>
            </w:pPr>
            <w:r w:rsidRPr="00C60E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1730" w:type="dxa"/>
            <w:vAlign w:val="center"/>
          </w:tcPr>
          <w:p w14:paraId="58C64D95" w14:textId="77777777" w:rsidR="00C60EEB" w:rsidRPr="00C60EEB" w:rsidRDefault="00C60EEB" w:rsidP="00C60EEB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60EEB">
              <w:rPr>
                <w:rFonts w:ascii="Times New Roman" w:hAnsi="Times New Roman"/>
                <w:b/>
                <w:bCs/>
                <w:sz w:val="24"/>
                <w:szCs w:val="24"/>
              </w:rPr>
              <w:t>Международное (непатентованное) название лекарственных средств и ИМН</w:t>
            </w:r>
          </w:p>
        </w:tc>
        <w:tc>
          <w:tcPr>
            <w:tcW w:w="2778" w:type="dxa"/>
            <w:vAlign w:val="center"/>
          </w:tcPr>
          <w:p w14:paraId="4A9B4577" w14:textId="77777777" w:rsidR="00C60EEB" w:rsidRPr="00C60EEB" w:rsidRDefault="00C60EEB" w:rsidP="00C60EEB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60EEB">
              <w:rPr>
                <w:rFonts w:ascii="Times New Roman" w:hAnsi="Times New Roman"/>
                <w:b/>
                <w:bCs/>
                <w:sz w:val="24"/>
                <w:szCs w:val="24"/>
              </w:rPr>
              <w:t>Краткая характеристика</w:t>
            </w:r>
          </w:p>
        </w:tc>
        <w:tc>
          <w:tcPr>
            <w:tcW w:w="654" w:type="dxa"/>
            <w:vAlign w:val="center"/>
          </w:tcPr>
          <w:p w14:paraId="41C4B521" w14:textId="77777777" w:rsidR="00C60EEB" w:rsidRPr="00C60EEB" w:rsidRDefault="00C60EEB" w:rsidP="00C60EEB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proofErr w:type="gramStart"/>
            <w:r w:rsidRPr="00C60EEB">
              <w:rPr>
                <w:rFonts w:ascii="Times New Roman" w:hAnsi="Times New Roman"/>
                <w:b/>
                <w:bCs/>
                <w:sz w:val="24"/>
                <w:szCs w:val="24"/>
              </w:rPr>
              <w:t>Ед.изм</w:t>
            </w:r>
            <w:proofErr w:type="spellEnd"/>
            <w:proofErr w:type="gramEnd"/>
          </w:p>
        </w:tc>
        <w:tc>
          <w:tcPr>
            <w:tcW w:w="725" w:type="dxa"/>
            <w:vAlign w:val="center"/>
          </w:tcPr>
          <w:p w14:paraId="32659718" w14:textId="77777777" w:rsidR="00C60EEB" w:rsidRPr="00C60EEB" w:rsidRDefault="00C60EEB" w:rsidP="00C60EEB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60EEB">
              <w:rPr>
                <w:rFonts w:ascii="Times New Roman" w:hAnsi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031" w:type="dxa"/>
            <w:vAlign w:val="center"/>
          </w:tcPr>
          <w:p w14:paraId="7E6240F7" w14:textId="77777777" w:rsidR="00C60EEB" w:rsidRPr="00C60EEB" w:rsidRDefault="00C60EEB" w:rsidP="00C60EEB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60EEB">
              <w:rPr>
                <w:rFonts w:ascii="Times New Roman" w:hAnsi="Times New Roman"/>
                <w:b/>
                <w:bCs/>
                <w:sz w:val="24"/>
                <w:szCs w:val="24"/>
              </w:rPr>
              <w:t>Цена</w:t>
            </w:r>
          </w:p>
        </w:tc>
        <w:tc>
          <w:tcPr>
            <w:tcW w:w="992" w:type="dxa"/>
            <w:vAlign w:val="center"/>
          </w:tcPr>
          <w:p w14:paraId="1A634E5A" w14:textId="77777777" w:rsidR="00C60EEB" w:rsidRPr="00C60EEB" w:rsidRDefault="00C60EEB" w:rsidP="00C60EEB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60EEB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1343" w:type="dxa"/>
          </w:tcPr>
          <w:p w14:paraId="6EC187AB" w14:textId="77777777" w:rsidR="00C60EEB" w:rsidRPr="00C60EEB" w:rsidRDefault="00C60EEB" w:rsidP="00C60EEB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60E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поставки </w:t>
            </w:r>
          </w:p>
        </w:tc>
        <w:tc>
          <w:tcPr>
            <w:tcW w:w="1615" w:type="dxa"/>
          </w:tcPr>
          <w:p w14:paraId="117E9513" w14:textId="77777777" w:rsidR="00C60EEB" w:rsidRPr="00C60EEB" w:rsidRDefault="00C60EEB" w:rsidP="00C60EEB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60E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Срок поставки </w:t>
            </w:r>
          </w:p>
        </w:tc>
      </w:tr>
      <w:tr w:rsidR="00C60EEB" w:rsidRPr="00C60EEB" w14:paraId="0AD1D0A0" w14:textId="77777777" w:rsidTr="00C60EEB">
        <w:tc>
          <w:tcPr>
            <w:tcW w:w="596" w:type="dxa"/>
            <w:tcBorders>
              <w:left w:val="single" w:sz="2" w:space="0" w:color="000000"/>
              <w:bottom w:val="single" w:sz="2" w:space="0" w:color="000000"/>
            </w:tcBorders>
          </w:tcPr>
          <w:p w14:paraId="19073E42" w14:textId="77777777" w:rsidR="00C60EEB" w:rsidRPr="00C60EEB" w:rsidRDefault="00C60EEB" w:rsidP="00C60EEB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60EE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EC33C8" w14:textId="77777777" w:rsidR="00C60EEB" w:rsidRPr="00C60EEB" w:rsidRDefault="00C60EEB" w:rsidP="00C60EEB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60EEB">
              <w:rPr>
                <w:rFonts w:ascii="Times New Roman" w:hAnsi="Times New Roman"/>
                <w:sz w:val="24"/>
                <w:szCs w:val="24"/>
                <w:lang w:val="kk-KZ"/>
              </w:rPr>
              <w:t>Амбулаторный регистратор ЭКГ по Холтеру</w:t>
            </w:r>
          </w:p>
        </w:tc>
        <w:tc>
          <w:tcPr>
            <w:tcW w:w="2778" w:type="dxa"/>
          </w:tcPr>
          <w:p w14:paraId="118B5647" w14:textId="77777777" w:rsidR="00C60EEB" w:rsidRPr="00C60EEB" w:rsidRDefault="00C60EEB" w:rsidP="00C60EEB">
            <w:pPr>
              <w:pStyle w:val="a3"/>
              <w:rPr>
                <w:rFonts w:ascii="Times New Roman" w:hAnsi="Times New Roman" w:hint="eastAsia"/>
                <w:sz w:val="24"/>
                <w:szCs w:val="24"/>
                <w:lang w:val="kk-KZ"/>
              </w:rPr>
            </w:pPr>
            <w:r w:rsidRPr="00C60EEB">
              <w:rPr>
                <w:rFonts w:ascii="Times New Roman" w:hAnsi="Times New Roman"/>
                <w:sz w:val="24"/>
                <w:szCs w:val="24"/>
                <w:lang w:val="kk-KZ"/>
              </w:rPr>
              <w:t>Технические характеристики:</w:t>
            </w:r>
          </w:p>
          <w:p w14:paraId="2979945F" w14:textId="35E663BD" w:rsidR="00C60EEB" w:rsidRPr="00C60EEB" w:rsidRDefault="00C60EEB" w:rsidP="00C60EEB">
            <w:pPr>
              <w:pStyle w:val="a3"/>
              <w:rPr>
                <w:rFonts w:ascii="Times New Roman" w:hAnsi="Times New Roman" w:hint="eastAsia"/>
                <w:sz w:val="24"/>
                <w:szCs w:val="24"/>
                <w:lang w:val="kk-KZ"/>
              </w:rPr>
            </w:pPr>
            <w:r w:rsidRPr="00C60EEB">
              <w:rPr>
                <w:rFonts w:ascii="Times New Roman" w:hAnsi="Times New Roman"/>
                <w:sz w:val="24"/>
                <w:szCs w:val="24"/>
                <w:lang w:val="kk-KZ"/>
              </w:rPr>
              <w:t>- Период записи-  до 168 часов</w:t>
            </w:r>
          </w:p>
          <w:p w14:paraId="383DCB4A" w14:textId="77777777" w:rsidR="00C60EEB" w:rsidRPr="00C60EEB" w:rsidRDefault="00C60EEB" w:rsidP="00C60EEB">
            <w:pPr>
              <w:pStyle w:val="a3"/>
              <w:rPr>
                <w:rFonts w:ascii="Times New Roman" w:hAnsi="Times New Roman" w:hint="eastAsia"/>
                <w:sz w:val="24"/>
                <w:szCs w:val="24"/>
                <w:lang w:val="kk-KZ"/>
              </w:rPr>
            </w:pPr>
            <w:r w:rsidRPr="00C60EEB">
              <w:rPr>
                <w:rFonts w:ascii="Times New Roman" w:hAnsi="Times New Roman"/>
                <w:sz w:val="24"/>
                <w:szCs w:val="24"/>
                <w:lang w:val="kk-KZ"/>
              </w:rPr>
              <w:t>- Размеры -                    67*93*21мм</w:t>
            </w:r>
          </w:p>
          <w:p w14:paraId="35ACBA5D" w14:textId="77777777" w:rsidR="00C60EEB" w:rsidRPr="00C60EEB" w:rsidRDefault="00C60EEB" w:rsidP="00C60EEB">
            <w:pPr>
              <w:pStyle w:val="a3"/>
              <w:rPr>
                <w:rFonts w:ascii="Times New Roman" w:hAnsi="Times New Roman" w:hint="eastAsia"/>
                <w:sz w:val="24"/>
                <w:szCs w:val="24"/>
                <w:lang w:val="kk-KZ"/>
              </w:rPr>
            </w:pPr>
            <w:r w:rsidRPr="00C60EEB">
              <w:rPr>
                <w:rFonts w:ascii="Times New Roman" w:hAnsi="Times New Roman"/>
                <w:sz w:val="24"/>
                <w:szCs w:val="24"/>
                <w:lang w:val="kk-KZ"/>
              </w:rPr>
              <w:t>- ЖК дисплей -              48*28 мм</w:t>
            </w:r>
          </w:p>
          <w:p w14:paraId="3E764B84" w14:textId="77777777" w:rsidR="00C60EEB" w:rsidRPr="00C60EEB" w:rsidRDefault="00C60EEB" w:rsidP="00C60EEB">
            <w:pPr>
              <w:pStyle w:val="a3"/>
              <w:rPr>
                <w:rFonts w:ascii="Times New Roman" w:hAnsi="Times New Roman" w:hint="eastAsia"/>
                <w:sz w:val="24"/>
                <w:szCs w:val="24"/>
                <w:lang w:val="kk-KZ"/>
              </w:rPr>
            </w:pPr>
            <w:r w:rsidRPr="00C60EEB">
              <w:rPr>
                <w:rFonts w:ascii="Times New Roman" w:hAnsi="Times New Roman"/>
                <w:sz w:val="24"/>
                <w:szCs w:val="24"/>
                <w:lang w:val="kk-KZ"/>
              </w:rPr>
              <w:t>- Вес -                             92 г</w:t>
            </w:r>
          </w:p>
          <w:p w14:paraId="5B3BD69A" w14:textId="77777777" w:rsidR="00C60EEB" w:rsidRPr="00C60EEB" w:rsidRDefault="00C60EEB" w:rsidP="00C60EEB">
            <w:pPr>
              <w:pStyle w:val="a3"/>
              <w:rPr>
                <w:rFonts w:ascii="Times New Roman" w:hAnsi="Times New Roman" w:hint="eastAsia"/>
                <w:sz w:val="24"/>
                <w:szCs w:val="24"/>
                <w:lang w:val="kk-KZ"/>
              </w:rPr>
            </w:pPr>
            <w:r w:rsidRPr="00C60EEB">
              <w:rPr>
                <w:rFonts w:ascii="Times New Roman" w:hAnsi="Times New Roman"/>
                <w:sz w:val="24"/>
                <w:szCs w:val="24"/>
                <w:lang w:val="kk-KZ"/>
              </w:rPr>
              <w:t>- Кнопки управления-  3 кнопки управления</w:t>
            </w:r>
          </w:p>
          <w:p w14:paraId="21A4AF02" w14:textId="77777777" w:rsidR="00C60EEB" w:rsidRPr="00C60EEB" w:rsidRDefault="00C60EEB" w:rsidP="00C60EEB">
            <w:pPr>
              <w:pStyle w:val="a3"/>
              <w:rPr>
                <w:rFonts w:ascii="Times New Roman" w:hAnsi="Times New Roman" w:hint="eastAsia"/>
                <w:sz w:val="24"/>
                <w:szCs w:val="24"/>
                <w:lang w:val="kk-KZ"/>
              </w:rPr>
            </w:pPr>
            <w:r w:rsidRPr="00C60EEB">
              <w:rPr>
                <w:rFonts w:ascii="Times New Roman" w:hAnsi="Times New Roman"/>
                <w:sz w:val="24"/>
                <w:szCs w:val="24"/>
                <w:lang w:val="kk-KZ"/>
              </w:rPr>
              <w:t>- Питание -                    батарея АА – 1 шт.</w:t>
            </w:r>
          </w:p>
          <w:p w14:paraId="45DAAA21" w14:textId="77777777" w:rsidR="00C60EEB" w:rsidRPr="00C60EEB" w:rsidRDefault="00C60EEB" w:rsidP="00C60EEB">
            <w:pPr>
              <w:pStyle w:val="a3"/>
              <w:rPr>
                <w:rFonts w:ascii="Times New Roman" w:hAnsi="Times New Roman" w:hint="eastAsia"/>
                <w:sz w:val="24"/>
                <w:szCs w:val="24"/>
                <w:lang w:val="kk-KZ"/>
              </w:rPr>
            </w:pPr>
            <w:r w:rsidRPr="00C60EEB">
              <w:rPr>
                <w:rFonts w:ascii="Times New Roman" w:hAnsi="Times New Roman"/>
                <w:sz w:val="24"/>
                <w:szCs w:val="24"/>
                <w:lang w:val="kk-KZ"/>
              </w:rPr>
              <w:t>- Частота дискретизации- 300,600,1200 Гц, 12 бит</w:t>
            </w:r>
          </w:p>
          <w:p w14:paraId="70BD9BFC" w14:textId="77777777" w:rsidR="00C60EEB" w:rsidRPr="00C60EEB" w:rsidRDefault="00C60EEB" w:rsidP="00C60EEB">
            <w:pPr>
              <w:pStyle w:val="a3"/>
              <w:rPr>
                <w:rFonts w:ascii="Times New Roman" w:hAnsi="Times New Roman" w:hint="eastAsia"/>
                <w:sz w:val="24"/>
                <w:szCs w:val="24"/>
                <w:lang w:val="kk-KZ"/>
              </w:rPr>
            </w:pPr>
            <w:r w:rsidRPr="00C60EEB">
              <w:rPr>
                <w:rFonts w:ascii="Times New Roman" w:hAnsi="Times New Roman"/>
                <w:sz w:val="24"/>
                <w:szCs w:val="24"/>
                <w:lang w:val="kk-KZ"/>
              </w:rPr>
              <w:t>- Количество каналов -  12</w:t>
            </w:r>
          </w:p>
          <w:p w14:paraId="3516173F" w14:textId="77777777" w:rsidR="00C60EEB" w:rsidRPr="00C60EEB" w:rsidRDefault="00C60EEB" w:rsidP="00C60EEB">
            <w:pPr>
              <w:pStyle w:val="a3"/>
              <w:rPr>
                <w:rFonts w:ascii="Times New Roman" w:hAnsi="Times New Roman" w:hint="eastAsia"/>
                <w:sz w:val="24"/>
                <w:szCs w:val="24"/>
                <w:lang w:val="kk-KZ"/>
              </w:rPr>
            </w:pPr>
            <w:r w:rsidRPr="00C60EEB">
              <w:rPr>
                <w:rFonts w:ascii="Times New Roman" w:hAnsi="Times New Roman"/>
                <w:sz w:val="24"/>
                <w:szCs w:val="24"/>
                <w:lang w:val="kk-KZ"/>
              </w:rPr>
              <w:t>Комплект поставки:</w:t>
            </w:r>
          </w:p>
          <w:p w14:paraId="2B8699BD" w14:textId="77777777" w:rsidR="00C60EEB" w:rsidRPr="00C60EEB" w:rsidRDefault="00C60EEB" w:rsidP="00C60EEB">
            <w:pPr>
              <w:pStyle w:val="a3"/>
              <w:rPr>
                <w:rFonts w:ascii="Times New Roman" w:hAnsi="Times New Roman" w:hint="eastAsia"/>
                <w:sz w:val="24"/>
                <w:szCs w:val="24"/>
                <w:lang w:val="kk-KZ"/>
              </w:rPr>
            </w:pPr>
            <w:r w:rsidRPr="00C60EEB">
              <w:rPr>
                <w:rFonts w:ascii="Times New Roman" w:hAnsi="Times New Roman"/>
                <w:sz w:val="24"/>
                <w:szCs w:val="24"/>
                <w:lang w:val="kk-KZ"/>
              </w:rPr>
              <w:t>2.Батарея АА  - 1 шт</w:t>
            </w:r>
          </w:p>
          <w:p w14:paraId="65C4B6EF" w14:textId="77777777" w:rsidR="00C60EEB" w:rsidRPr="00C60EEB" w:rsidRDefault="00C60EEB" w:rsidP="00C60EEB">
            <w:pPr>
              <w:pStyle w:val="a3"/>
              <w:rPr>
                <w:rFonts w:ascii="Times New Roman" w:hAnsi="Times New Roman" w:hint="eastAsia"/>
                <w:sz w:val="24"/>
                <w:szCs w:val="24"/>
                <w:lang w:val="kk-KZ"/>
              </w:rPr>
            </w:pPr>
            <w:r w:rsidRPr="00C60EEB">
              <w:rPr>
                <w:rFonts w:ascii="Times New Roman" w:hAnsi="Times New Roman"/>
                <w:sz w:val="24"/>
                <w:szCs w:val="24"/>
                <w:lang w:val="kk-KZ"/>
              </w:rPr>
              <w:t>3.Сумка для аппарата -1 шт.</w:t>
            </w:r>
          </w:p>
          <w:p w14:paraId="46AACF68" w14:textId="77777777" w:rsidR="00C60EEB" w:rsidRPr="00C60EEB" w:rsidRDefault="00C60EEB" w:rsidP="00C60EEB">
            <w:pPr>
              <w:pStyle w:val="a3"/>
              <w:rPr>
                <w:rFonts w:ascii="Times New Roman" w:hAnsi="Times New Roman" w:hint="eastAsia"/>
                <w:sz w:val="24"/>
                <w:szCs w:val="24"/>
                <w:lang w:val="kk-KZ"/>
              </w:rPr>
            </w:pPr>
            <w:r w:rsidRPr="00C60EEB">
              <w:rPr>
                <w:rFonts w:ascii="Times New Roman" w:hAnsi="Times New Roman"/>
                <w:sz w:val="24"/>
                <w:szCs w:val="24"/>
                <w:lang w:val="kk-KZ"/>
              </w:rPr>
              <w:t>4.Комплект ЭКГ кабеля -1 шт.</w:t>
            </w:r>
          </w:p>
          <w:p w14:paraId="21E3A7CB" w14:textId="77777777" w:rsidR="00C60EEB" w:rsidRPr="00C60EEB" w:rsidRDefault="00C60EEB" w:rsidP="00C60EEB">
            <w:pPr>
              <w:pStyle w:val="a3"/>
              <w:rPr>
                <w:rFonts w:ascii="Times New Roman" w:hAnsi="Times New Roman" w:hint="eastAsia"/>
                <w:sz w:val="24"/>
                <w:szCs w:val="24"/>
                <w:lang w:val="kk-KZ"/>
              </w:rPr>
            </w:pPr>
            <w:r w:rsidRPr="00C60EEB">
              <w:rPr>
                <w:rFonts w:ascii="Times New Roman" w:hAnsi="Times New Roman"/>
                <w:sz w:val="24"/>
                <w:szCs w:val="24"/>
                <w:lang w:val="kk-KZ"/>
              </w:rPr>
              <w:t>5.Упаковка одноразовых ЭКГ электродов -1 шт.</w:t>
            </w:r>
          </w:p>
          <w:p w14:paraId="35A8D683" w14:textId="77777777" w:rsidR="00C60EEB" w:rsidRPr="00C60EEB" w:rsidRDefault="00C60EEB" w:rsidP="00C60EEB">
            <w:pPr>
              <w:pStyle w:val="a3"/>
              <w:rPr>
                <w:rFonts w:ascii="Times New Roman" w:hAnsi="Times New Roman" w:hint="eastAsia"/>
                <w:sz w:val="24"/>
                <w:szCs w:val="24"/>
                <w:lang w:val="kk-KZ"/>
              </w:rPr>
            </w:pPr>
            <w:r w:rsidRPr="00C60EEB">
              <w:rPr>
                <w:rFonts w:ascii="Times New Roman" w:hAnsi="Times New Roman"/>
                <w:sz w:val="24"/>
                <w:szCs w:val="24"/>
                <w:lang w:val="kk-KZ"/>
              </w:rPr>
              <w:t>6.CD диск с программным обеспечением и документацией пользователя -1 шт.</w:t>
            </w:r>
          </w:p>
          <w:p w14:paraId="293A292C" w14:textId="77777777" w:rsidR="00C60EEB" w:rsidRPr="00C60EEB" w:rsidRDefault="00C60EEB" w:rsidP="00C60EEB">
            <w:pPr>
              <w:pStyle w:val="a3"/>
              <w:rPr>
                <w:rFonts w:ascii="Times New Roman" w:hAnsi="Times New Roman" w:hint="eastAsia"/>
                <w:sz w:val="24"/>
                <w:szCs w:val="24"/>
                <w:lang w:val="kk-KZ"/>
              </w:rPr>
            </w:pPr>
            <w:r w:rsidRPr="00C60EEB">
              <w:rPr>
                <w:rFonts w:ascii="Times New Roman" w:hAnsi="Times New Roman"/>
                <w:sz w:val="24"/>
                <w:szCs w:val="24"/>
                <w:lang w:val="kk-KZ"/>
              </w:rPr>
              <w:t>7. Кабель мини USB -1 шт.</w:t>
            </w:r>
          </w:p>
          <w:p w14:paraId="374A3EB3" w14:textId="77777777" w:rsidR="00C60EEB" w:rsidRPr="00C60EEB" w:rsidRDefault="00C60EEB" w:rsidP="00C60EEB">
            <w:pPr>
              <w:pStyle w:val="a3"/>
              <w:rPr>
                <w:rFonts w:ascii="Times New Roman" w:hAnsi="Times New Roman" w:hint="eastAsia"/>
                <w:sz w:val="24"/>
                <w:szCs w:val="24"/>
                <w:lang w:val="kk-KZ"/>
              </w:rPr>
            </w:pPr>
            <w:r w:rsidRPr="00C60EEB">
              <w:rPr>
                <w:rFonts w:ascii="Times New Roman" w:hAnsi="Times New Roman"/>
                <w:sz w:val="24"/>
                <w:szCs w:val="24"/>
                <w:lang w:val="kk-KZ"/>
              </w:rPr>
              <w:t>8.Амбулаторный регистратор  по Холтеру -1 шт.</w:t>
            </w:r>
          </w:p>
          <w:p w14:paraId="365417F8" w14:textId="77777777" w:rsidR="00C60EEB" w:rsidRPr="00C60EEB" w:rsidRDefault="00C60EEB" w:rsidP="00C60EEB">
            <w:pPr>
              <w:pStyle w:val="a3"/>
              <w:rPr>
                <w:rFonts w:ascii="Times New Roman" w:hAnsi="Times New Roman" w:hint="eastAsia"/>
                <w:sz w:val="24"/>
                <w:szCs w:val="24"/>
                <w:lang w:val="kk-KZ"/>
              </w:rPr>
            </w:pPr>
            <w:r w:rsidRPr="00C60EEB">
              <w:rPr>
                <w:rFonts w:ascii="Times New Roman" w:hAnsi="Times New Roman"/>
                <w:sz w:val="24"/>
                <w:szCs w:val="24"/>
                <w:lang w:val="kk-KZ"/>
              </w:rPr>
              <w:t>9.Интерфейс оптического соединения с ПК -1 шт.</w:t>
            </w:r>
          </w:p>
          <w:p w14:paraId="53284EBF" w14:textId="77777777" w:rsidR="00C60EEB" w:rsidRPr="00C60EEB" w:rsidRDefault="00C60EEB" w:rsidP="00C60EEB">
            <w:pPr>
              <w:pStyle w:val="a3"/>
              <w:jc w:val="center"/>
              <w:rPr>
                <w:rFonts w:ascii="Times New Roman" w:hAnsi="Times New Roman" w:hint="eastAsia"/>
                <w:sz w:val="24"/>
                <w:szCs w:val="24"/>
                <w:lang w:val="kk-KZ"/>
              </w:rPr>
            </w:pPr>
          </w:p>
        </w:tc>
        <w:tc>
          <w:tcPr>
            <w:tcW w:w="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61E46E" w14:textId="77777777" w:rsidR="00C60EEB" w:rsidRPr="00C60EEB" w:rsidRDefault="00C60EEB" w:rsidP="00C60EEB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C60EEB"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853124" w14:textId="77777777" w:rsidR="00C60EEB" w:rsidRPr="00C60EEB" w:rsidRDefault="00C60EEB" w:rsidP="00C60EEB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60EE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ABB2279" w14:textId="77777777" w:rsidR="00C60EEB" w:rsidRPr="00C60EEB" w:rsidRDefault="00C60EEB" w:rsidP="00C60EEB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60EEB">
              <w:rPr>
                <w:rFonts w:ascii="Times New Roman" w:hAnsi="Times New Roman"/>
                <w:sz w:val="24"/>
                <w:szCs w:val="24"/>
                <w:lang w:val="kk-KZ"/>
              </w:rPr>
              <w:t>975 000,00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826411D" w14:textId="77777777" w:rsidR="00C60EEB" w:rsidRPr="00C60EEB" w:rsidRDefault="00C60EEB" w:rsidP="00C60EEB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60EEB">
              <w:rPr>
                <w:rFonts w:ascii="Times New Roman" w:hAnsi="Times New Roman"/>
                <w:sz w:val="24"/>
                <w:szCs w:val="24"/>
                <w:lang w:val="kk-KZ"/>
              </w:rPr>
              <w:t>975 000,00</w:t>
            </w:r>
          </w:p>
        </w:tc>
        <w:tc>
          <w:tcPr>
            <w:tcW w:w="1343" w:type="dxa"/>
          </w:tcPr>
          <w:p w14:paraId="1E9CE87A" w14:textId="77777777" w:rsidR="00C60EEB" w:rsidRPr="00C60EEB" w:rsidRDefault="00C60EEB" w:rsidP="00C60EEB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60EEB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Жамбылская область , г. Тараз, ул. Рысбек батыра, 13 «А».</w:t>
            </w:r>
          </w:p>
        </w:tc>
        <w:tc>
          <w:tcPr>
            <w:tcW w:w="1615" w:type="dxa"/>
          </w:tcPr>
          <w:p w14:paraId="048F5C3A" w14:textId="77777777" w:rsidR="00C60EEB" w:rsidRPr="00C60EEB" w:rsidRDefault="00C60EEB" w:rsidP="00C60EEB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60EEB">
              <w:rPr>
                <w:rFonts w:ascii="Times New Roman" w:hAnsi="Times New Roman"/>
                <w:iCs/>
                <w:sz w:val="24"/>
                <w:szCs w:val="24"/>
              </w:rPr>
              <w:t>Срок поставки должен быть не более 6</w:t>
            </w:r>
            <w:r w:rsidRPr="00C60EEB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0</w:t>
            </w:r>
            <w:r w:rsidRPr="00C60EEB">
              <w:rPr>
                <w:rFonts w:ascii="Times New Roman" w:hAnsi="Times New Roman"/>
                <w:iCs/>
                <w:sz w:val="24"/>
                <w:szCs w:val="24"/>
              </w:rPr>
              <w:t xml:space="preserve"> календарных дней с момента подписания Договора о закупе</w:t>
            </w:r>
          </w:p>
        </w:tc>
      </w:tr>
      <w:tr w:rsidR="00C60EEB" w:rsidRPr="00C60EEB" w14:paraId="7B8EEC34" w14:textId="77777777" w:rsidTr="00C60EEB">
        <w:tc>
          <w:tcPr>
            <w:tcW w:w="596" w:type="dxa"/>
            <w:tcBorders>
              <w:left w:val="single" w:sz="2" w:space="0" w:color="000000"/>
              <w:bottom w:val="single" w:sz="2" w:space="0" w:color="000000"/>
            </w:tcBorders>
          </w:tcPr>
          <w:p w14:paraId="2E3D3C67" w14:textId="77777777" w:rsidR="00C60EEB" w:rsidRPr="00C60EEB" w:rsidRDefault="00C60EEB" w:rsidP="00C60EEB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60EE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4310AF" w14:textId="77777777" w:rsidR="00C60EEB" w:rsidRPr="00C60EEB" w:rsidRDefault="00C60EEB" w:rsidP="00C60EEB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60EEB">
              <w:rPr>
                <w:rFonts w:ascii="Times New Roman" w:hAnsi="Times New Roman"/>
                <w:sz w:val="24"/>
                <w:szCs w:val="24"/>
                <w:lang w:val="kk-KZ"/>
              </w:rPr>
              <w:t>Амбулаторный монитор артериального давления</w:t>
            </w:r>
          </w:p>
        </w:tc>
        <w:tc>
          <w:tcPr>
            <w:tcW w:w="2778" w:type="dxa"/>
          </w:tcPr>
          <w:p w14:paraId="6DE3FE89" w14:textId="77777777" w:rsidR="00C60EEB" w:rsidRPr="00C60EEB" w:rsidRDefault="00C60EEB" w:rsidP="00C60EEB">
            <w:pPr>
              <w:pStyle w:val="a3"/>
              <w:jc w:val="center"/>
              <w:rPr>
                <w:rFonts w:ascii="Times New Roman" w:hAnsi="Times New Roman" w:hint="eastAsia"/>
                <w:iCs/>
                <w:sz w:val="24"/>
                <w:szCs w:val="24"/>
              </w:rPr>
            </w:pPr>
            <w:r w:rsidRPr="00C60EEB">
              <w:rPr>
                <w:rFonts w:ascii="Times New Roman" w:hAnsi="Times New Roman"/>
                <w:iCs/>
                <w:sz w:val="24"/>
                <w:szCs w:val="24"/>
              </w:rPr>
              <w:t>Технические характеристики:</w:t>
            </w:r>
          </w:p>
          <w:p w14:paraId="5EA8BC70" w14:textId="77777777" w:rsidR="00C60EEB" w:rsidRPr="00C60EEB" w:rsidRDefault="00C60EEB" w:rsidP="00C60EEB">
            <w:pPr>
              <w:pStyle w:val="a3"/>
              <w:jc w:val="center"/>
              <w:rPr>
                <w:rFonts w:ascii="Times New Roman" w:hAnsi="Times New Roman" w:hint="eastAsia"/>
                <w:iCs/>
                <w:sz w:val="24"/>
                <w:szCs w:val="24"/>
              </w:rPr>
            </w:pPr>
            <w:r w:rsidRPr="00C60EEB">
              <w:rPr>
                <w:rFonts w:ascii="Times New Roman" w:hAnsi="Times New Roman"/>
                <w:iCs/>
                <w:sz w:val="24"/>
                <w:szCs w:val="24"/>
              </w:rPr>
              <w:t xml:space="preserve">- Питание: 2NiCd аккумулятора или </w:t>
            </w:r>
            <w:proofErr w:type="spellStart"/>
            <w:r w:rsidRPr="00C60EEB">
              <w:rPr>
                <w:rFonts w:ascii="Times New Roman" w:hAnsi="Times New Roman"/>
                <w:iCs/>
                <w:sz w:val="24"/>
                <w:szCs w:val="24"/>
              </w:rPr>
              <w:t>NiMH</w:t>
            </w:r>
            <w:proofErr w:type="spellEnd"/>
            <w:r w:rsidRPr="00C60EEB">
              <w:rPr>
                <w:rFonts w:ascii="Times New Roman" w:hAnsi="Times New Roman"/>
                <w:iCs/>
                <w:sz w:val="24"/>
                <w:szCs w:val="24"/>
              </w:rPr>
              <w:t xml:space="preserve"> батарейки АА</w:t>
            </w:r>
          </w:p>
          <w:p w14:paraId="0A51F978" w14:textId="77777777" w:rsidR="00C60EEB" w:rsidRPr="00C60EEB" w:rsidRDefault="00C60EEB" w:rsidP="00C60EEB">
            <w:pPr>
              <w:pStyle w:val="a3"/>
              <w:jc w:val="center"/>
              <w:rPr>
                <w:rFonts w:ascii="Times New Roman" w:hAnsi="Times New Roman" w:hint="eastAsia"/>
                <w:iCs/>
                <w:sz w:val="24"/>
                <w:szCs w:val="24"/>
              </w:rPr>
            </w:pPr>
            <w:r w:rsidRPr="00C60EEB">
              <w:rPr>
                <w:rFonts w:ascii="Times New Roman" w:hAnsi="Times New Roman"/>
                <w:iCs/>
                <w:sz w:val="24"/>
                <w:szCs w:val="24"/>
              </w:rPr>
              <w:t>- Дисплей: жидкокристаллический</w:t>
            </w:r>
          </w:p>
          <w:p w14:paraId="05DC2FD6" w14:textId="77777777" w:rsidR="00C60EEB" w:rsidRPr="00C60EEB" w:rsidRDefault="00C60EEB" w:rsidP="00C60EEB">
            <w:pPr>
              <w:pStyle w:val="a3"/>
              <w:jc w:val="center"/>
              <w:rPr>
                <w:rFonts w:ascii="Times New Roman" w:hAnsi="Times New Roman" w:hint="eastAsia"/>
                <w:iCs/>
                <w:sz w:val="24"/>
                <w:szCs w:val="24"/>
              </w:rPr>
            </w:pPr>
            <w:r w:rsidRPr="00C60EEB">
              <w:rPr>
                <w:rFonts w:ascii="Times New Roman" w:hAnsi="Times New Roman"/>
                <w:iCs/>
                <w:sz w:val="24"/>
                <w:szCs w:val="24"/>
              </w:rPr>
              <w:t xml:space="preserve">- Способ измерения </w:t>
            </w:r>
            <w:proofErr w:type="gramStart"/>
            <w:r w:rsidRPr="00C60EEB">
              <w:rPr>
                <w:rFonts w:ascii="Times New Roman" w:hAnsi="Times New Roman"/>
                <w:iCs/>
                <w:sz w:val="24"/>
                <w:szCs w:val="24"/>
              </w:rPr>
              <w:t xml:space="preserve">АД:   </w:t>
            </w:r>
            <w:proofErr w:type="gramEnd"/>
            <w:r w:rsidRPr="00C60EEB">
              <w:rPr>
                <w:rFonts w:ascii="Times New Roman" w:hAnsi="Times New Roman"/>
                <w:iCs/>
                <w:sz w:val="24"/>
                <w:szCs w:val="24"/>
              </w:rPr>
              <w:t>осциллометрический</w:t>
            </w:r>
          </w:p>
          <w:p w14:paraId="6B23E3E8" w14:textId="77777777" w:rsidR="00C60EEB" w:rsidRPr="00C60EEB" w:rsidRDefault="00C60EEB" w:rsidP="00C60EEB">
            <w:pPr>
              <w:pStyle w:val="a3"/>
              <w:jc w:val="center"/>
              <w:rPr>
                <w:rFonts w:ascii="Times New Roman" w:hAnsi="Times New Roman" w:hint="eastAsia"/>
                <w:iCs/>
                <w:sz w:val="24"/>
                <w:szCs w:val="24"/>
              </w:rPr>
            </w:pPr>
            <w:r w:rsidRPr="00C60EEB">
              <w:rPr>
                <w:rFonts w:ascii="Times New Roman" w:hAnsi="Times New Roman"/>
                <w:iCs/>
                <w:sz w:val="24"/>
                <w:szCs w:val="24"/>
              </w:rPr>
              <w:t>- Датчик давления: пьезоэлектрический</w:t>
            </w:r>
          </w:p>
          <w:p w14:paraId="5AEB19D7" w14:textId="77777777" w:rsidR="00C60EEB" w:rsidRPr="00C60EEB" w:rsidRDefault="00C60EEB" w:rsidP="00C60EEB">
            <w:pPr>
              <w:pStyle w:val="a3"/>
              <w:jc w:val="center"/>
              <w:rPr>
                <w:rFonts w:ascii="Times New Roman" w:hAnsi="Times New Roman" w:hint="eastAsia"/>
                <w:iCs/>
                <w:sz w:val="24"/>
                <w:szCs w:val="24"/>
              </w:rPr>
            </w:pPr>
            <w:r w:rsidRPr="00C60EEB">
              <w:rPr>
                <w:rFonts w:ascii="Times New Roman" w:hAnsi="Times New Roman"/>
                <w:iCs/>
                <w:sz w:val="24"/>
                <w:szCs w:val="24"/>
              </w:rPr>
              <w:t xml:space="preserve">- Диапазон измерений АД: 20-280мм </w:t>
            </w:r>
            <w:proofErr w:type="spellStart"/>
            <w:r w:rsidRPr="00C60EEB">
              <w:rPr>
                <w:rFonts w:ascii="Times New Roman" w:hAnsi="Times New Roman"/>
                <w:iCs/>
                <w:sz w:val="24"/>
                <w:szCs w:val="24"/>
              </w:rPr>
              <w:t>рт.ст</w:t>
            </w:r>
            <w:proofErr w:type="spellEnd"/>
            <w:r w:rsidRPr="00C60EEB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14:paraId="084B2FF1" w14:textId="77777777" w:rsidR="00C60EEB" w:rsidRPr="00C60EEB" w:rsidRDefault="00C60EEB" w:rsidP="00C60EEB">
            <w:pPr>
              <w:pStyle w:val="a3"/>
              <w:jc w:val="center"/>
              <w:rPr>
                <w:rFonts w:ascii="Times New Roman" w:hAnsi="Times New Roman" w:hint="eastAsia"/>
                <w:iCs/>
                <w:sz w:val="24"/>
                <w:szCs w:val="24"/>
              </w:rPr>
            </w:pPr>
            <w:r w:rsidRPr="00C60EEB">
              <w:rPr>
                <w:rFonts w:ascii="Times New Roman" w:hAnsi="Times New Roman"/>
                <w:iCs/>
                <w:sz w:val="24"/>
                <w:szCs w:val="24"/>
              </w:rPr>
              <w:t>Комплект поставки:</w:t>
            </w:r>
          </w:p>
          <w:p w14:paraId="477AD411" w14:textId="77777777" w:rsidR="00C60EEB" w:rsidRPr="00C60EEB" w:rsidRDefault="00C60EEB" w:rsidP="00C60EEB">
            <w:pPr>
              <w:pStyle w:val="a3"/>
              <w:jc w:val="center"/>
              <w:rPr>
                <w:rFonts w:ascii="Times New Roman" w:hAnsi="Times New Roman" w:hint="eastAsia"/>
                <w:iCs/>
                <w:sz w:val="24"/>
                <w:szCs w:val="24"/>
              </w:rPr>
            </w:pPr>
            <w:r w:rsidRPr="00C60EEB">
              <w:rPr>
                <w:rFonts w:ascii="Times New Roman" w:hAnsi="Times New Roman"/>
                <w:iCs/>
                <w:sz w:val="24"/>
                <w:szCs w:val="24"/>
              </w:rPr>
              <w:t>1. Кейс</w:t>
            </w:r>
          </w:p>
          <w:p w14:paraId="4E266DC3" w14:textId="77777777" w:rsidR="00C60EEB" w:rsidRPr="00C60EEB" w:rsidRDefault="00C60EEB" w:rsidP="00C60EEB">
            <w:pPr>
              <w:pStyle w:val="a3"/>
              <w:jc w:val="center"/>
              <w:rPr>
                <w:rFonts w:ascii="Times New Roman" w:hAnsi="Times New Roman" w:hint="eastAsia"/>
                <w:iCs/>
                <w:sz w:val="24"/>
                <w:szCs w:val="24"/>
              </w:rPr>
            </w:pPr>
            <w:r w:rsidRPr="00C60EEB">
              <w:rPr>
                <w:rFonts w:ascii="Times New Roman" w:hAnsi="Times New Roman"/>
                <w:iCs/>
                <w:sz w:val="24"/>
                <w:szCs w:val="24"/>
              </w:rPr>
              <w:t>2.Прибор артериального давления</w:t>
            </w:r>
          </w:p>
          <w:p w14:paraId="334DA6A9" w14:textId="77777777" w:rsidR="00C60EEB" w:rsidRPr="00C60EEB" w:rsidRDefault="00C60EEB" w:rsidP="00C60EEB">
            <w:pPr>
              <w:pStyle w:val="a3"/>
              <w:jc w:val="center"/>
              <w:rPr>
                <w:rFonts w:ascii="Times New Roman" w:hAnsi="Times New Roman" w:hint="eastAsia"/>
                <w:iCs/>
                <w:sz w:val="24"/>
                <w:szCs w:val="24"/>
              </w:rPr>
            </w:pPr>
            <w:r w:rsidRPr="00C60EEB">
              <w:rPr>
                <w:rFonts w:ascii="Times New Roman" w:hAnsi="Times New Roman"/>
                <w:iCs/>
                <w:sz w:val="24"/>
                <w:szCs w:val="24"/>
              </w:rPr>
              <w:t>3.Футляр для прибора с ремнями</w:t>
            </w:r>
          </w:p>
          <w:p w14:paraId="44FF6C8C" w14:textId="77777777" w:rsidR="00C60EEB" w:rsidRPr="00C60EEB" w:rsidRDefault="00C60EEB" w:rsidP="00C60EEB">
            <w:pPr>
              <w:pStyle w:val="a3"/>
              <w:jc w:val="center"/>
              <w:rPr>
                <w:rFonts w:ascii="Times New Roman" w:hAnsi="Times New Roman" w:hint="eastAsia"/>
                <w:iCs/>
                <w:sz w:val="24"/>
                <w:szCs w:val="24"/>
              </w:rPr>
            </w:pPr>
            <w:r w:rsidRPr="00C60EEB">
              <w:rPr>
                <w:rFonts w:ascii="Times New Roman" w:hAnsi="Times New Roman"/>
                <w:iCs/>
                <w:sz w:val="24"/>
                <w:szCs w:val="24"/>
              </w:rPr>
              <w:t xml:space="preserve">4.Манжеты 2 </w:t>
            </w:r>
            <w:proofErr w:type="spellStart"/>
            <w:r w:rsidRPr="00C60EEB">
              <w:rPr>
                <w:rFonts w:ascii="Times New Roman" w:hAnsi="Times New Roman"/>
                <w:iCs/>
                <w:sz w:val="24"/>
                <w:szCs w:val="24"/>
              </w:rPr>
              <w:t>шт</w:t>
            </w:r>
            <w:proofErr w:type="spellEnd"/>
            <w:r w:rsidRPr="00C60EEB">
              <w:rPr>
                <w:rFonts w:ascii="Times New Roman" w:hAnsi="Times New Roman"/>
                <w:iCs/>
                <w:sz w:val="24"/>
                <w:szCs w:val="24"/>
              </w:rPr>
              <w:t xml:space="preserve"> :(25-35см) -1шт; (18-27см)-1шт;</w:t>
            </w:r>
          </w:p>
          <w:p w14:paraId="15F417D2" w14:textId="77777777" w:rsidR="00C60EEB" w:rsidRPr="00C60EEB" w:rsidRDefault="00C60EEB" w:rsidP="00C60EEB">
            <w:pPr>
              <w:pStyle w:val="a3"/>
              <w:jc w:val="center"/>
              <w:rPr>
                <w:rFonts w:ascii="Times New Roman" w:hAnsi="Times New Roman" w:hint="eastAsia"/>
                <w:iCs/>
                <w:sz w:val="24"/>
                <w:szCs w:val="24"/>
              </w:rPr>
            </w:pPr>
            <w:r w:rsidRPr="00C60EEB">
              <w:rPr>
                <w:rFonts w:ascii="Times New Roman" w:hAnsi="Times New Roman"/>
                <w:iCs/>
                <w:sz w:val="24"/>
                <w:szCs w:val="24"/>
              </w:rPr>
              <w:t>5.Интерфейс с оптическим кабелем</w:t>
            </w:r>
          </w:p>
          <w:p w14:paraId="5042886A" w14:textId="77777777" w:rsidR="00C60EEB" w:rsidRPr="00C60EEB" w:rsidRDefault="00C60EEB" w:rsidP="00C60EEB">
            <w:pPr>
              <w:pStyle w:val="a3"/>
              <w:jc w:val="center"/>
              <w:rPr>
                <w:rFonts w:ascii="Times New Roman" w:hAnsi="Times New Roman" w:hint="eastAsia"/>
                <w:iCs/>
                <w:sz w:val="24"/>
                <w:szCs w:val="24"/>
              </w:rPr>
            </w:pPr>
            <w:r w:rsidRPr="00C60EEB">
              <w:rPr>
                <w:rFonts w:ascii="Times New Roman" w:hAnsi="Times New Roman"/>
                <w:iCs/>
                <w:sz w:val="24"/>
                <w:szCs w:val="24"/>
              </w:rPr>
              <w:t>6.Батареи типа АА</w:t>
            </w:r>
          </w:p>
          <w:p w14:paraId="23781C08" w14:textId="77777777" w:rsidR="00C60EEB" w:rsidRPr="00C60EEB" w:rsidRDefault="00C60EEB" w:rsidP="00C60EEB">
            <w:pPr>
              <w:pStyle w:val="a3"/>
              <w:jc w:val="center"/>
              <w:rPr>
                <w:rFonts w:ascii="Times New Roman" w:hAnsi="Times New Roman" w:hint="eastAsia"/>
                <w:iCs/>
                <w:sz w:val="24"/>
                <w:szCs w:val="24"/>
              </w:rPr>
            </w:pPr>
            <w:r w:rsidRPr="00C60EEB">
              <w:rPr>
                <w:rFonts w:ascii="Times New Roman" w:hAnsi="Times New Roman"/>
                <w:iCs/>
                <w:sz w:val="24"/>
                <w:szCs w:val="24"/>
              </w:rPr>
              <w:t>7.Диск с программным обеспечением</w:t>
            </w:r>
          </w:p>
          <w:p w14:paraId="51D82A5C" w14:textId="77777777" w:rsidR="00C60EEB" w:rsidRPr="00C60EEB" w:rsidRDefault="00C60EEB" w:rsidP="00C60EEB">
            <w:pPr>
              <w:pStyle w:val="a3"/>
              <w:jc w:val="center"/>
              <w:rPr>
                <w:rFonts w:ascii="Times New Roman" w:hAnsi="Times New Roman" w:hint="eastAsia"/>
                <w:iCs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DDE1E3" w14:textId="77777777" w:rsidR="00C60EEB" w:rsidRPr="00C60EEB" w:rsidRDefault="00C60EEB" w:rsidP="00C60EEB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C60EE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2FB2D6" w14:textId="77777777" w:rsidR="00C60EEB" w:rsidRPr="00C60EEB" w:rsidRDefault="00C60EEB" w:rsidP="00C60EEB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60EEB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BEC687A" w14:textId="77777777" w:rsidR="00C60EEB" w:rsidRPr="00C60EEB" w:rsidRDefault="00C60EEB" w:rsidP="00C60EEB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60EEB">
              <w:rPr>
                <w:rFonts w:ascii="Times New Roman" w:hAnsi="Times New Roman"/>
                <w:sz w:val="24"/>
                <w:szCs w:val="24"/>
                <w:lang w:val="en-US"/>
              </w:rPr>
              <w:t>1 125 000,00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770D4A7" w14:textId="77777777" w:rsidR="00C60EEB" w:rsidRPr="00C60EEB" w:rsidRDefault="00C60EEB" w:rsidP="00C60EEB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60EEB">
              <w:rPr>
                <w:rFonts w:ascii="Times New Roman" w:hAnsi="Times New Roman"/>
                <w:sz w:val="24"/>
                <w:szCs w:val="24"/>
                <w:lang w:val="en-US"/>
              </w:rPr>
              <w:t>1 125 000,00</w:t>
            </w:r>
          </w:p>
        </w:tc>
        <w:tc>
          <w:tcPr>
            <w:tcW w:w="1343" w:type="dxa"/>
          </w:tcPr>
          <w:p w14:paraId="1E9AFDAF" w14:textId="77777777" w:rsidR="00C60EEB" w:rsidRPr="00C60EEB" w:rsidRDefault="00C60EEB" w:rsidP="00C60EEB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C60EEB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Жамбылская область , г. Тараз, ул. Рысбек батыра, 13 «А».</w:t>
            </w:r>
          </w:p>
        </w:tc>
        <w:tc>
          <w:tcPr>
            <w:tcW w:w="1615" w:type="dxa"/>
          </w:tcPr>
          <w:p w14:paraId="3B02F572" w14:textId="77777777" w:rsidR="00C60EEB" w:rsidRPr="00C60EEB" w:rsidRDefault="00C60EEB" w:rsidP="00C60EEB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60EEB">
              <w:rPr>
                <w:rFonts w:ascii="Times New Roman" w:hAnsi="Times New Roman"/>
                <w:iCs/>
                <w:sz w:val="24"/>
                <w:szCs w:val="24"/>
              </w:rPr>
              <w:t>Срок поставки должен быть не более 6</w:t>
            </w:r>
            <w:r w:rsidRPr="00C60EEB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0</w:t>
            </w:r>
            <w:r w:rsidRPr="00C60EEB">
              <w:rPr>
                <w:rFonts w:ascii="Times New Roman" w:hAnsi="Times New Roman"/>
                <w:iCs/>
                <w:sz w:val="24"/>
                <w:szCs w:val="24"/>
              </w:rPr>
              <w:t xml:space="preserve"> календарных дней с момента подписания Договора о закупе</w:t>
            </w:r>
          </w:p>
        </w:tc>
      </w:tr>
      <w:tr w:rsidR="00C60EEB" w:rsidRPr="00C60EEB" w14:paraId="1114C22B" w14:textId="77777777" w:rsidTr="00C60EEB">
        <w:tc>
          <w:tcPr>
            <w:tcW w:w="596" w:type="dxa"/>
          </w:tcPr>
          <w:p w14:paraId="35088645" w14:textId="77777777" w:rsidR="00C60EEB" w:rsidRPr="00C60EEB" w:rsidRDefault="00C60EEB" w:rsidP="00C60EEB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30" w:type="dxa"/>
          </w:tcPr>
          <w:p w14:paraId="2313D6D1" w14:textId="77777777" w:rsidR="00C60EEB" w:rsidRPr="00C60EEB" w:rsidRDefault="00C60EEB" w:rsidP="00C60EEB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778" w:type="dxa"/>
          </w:tcPr>
          <w:p w14:paraId="4B24C9EC" w14:textId="77777777" w:rsidR="00C60EEB" w:rsidRPr="00C60EEB" w:rsidRDefault="00C60EEB" w:rsidP="00C60EEB">
            <w:pPr>
              <w:pStyle w:val="a3"/>
              <w:jc w:val="center"/>
              <w:rPr>
                <w:rFonts w:ascii="Times New Roman" w:hAnsi="Times New Roman" w:hint="eastAsia"/>
                <w:b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654" w:type="dxa"/>
          </w:tcPr>
          <w:p w14:paraId="5D632CD6" w14:textId="77777777" w:rsidR="00C60EEB" w:rsidRPr="00C60EEB" w:rsidRDefault="00C60EEB" w:rsidP="00C60EEB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725" w:type="dxa"/>
          </w:tcPr>
          <w:p w14:paraId="40BC003C" w14:textId="77777777" w:rsidR="00C60EEB" w:rsidRPr="00C60EEB" w:rsidRDefault="00C60EEB" w:rsidP="00C60EEB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31" w:type="dxa"/>
          </w:tcPr>
          <w:p w14:paraId="0761C642" w14:textId="77777777" w:rsidR="00C60EEB" w:rsidRPr="00C60EEB" w:rsidRDefault="00C60EEB" w:rsidP="00C60EEB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14:paraId="4CFF77E4" w14:textId="77777777" w:rsidR="00C60EEB" w:rsidRPr="00C60EEB" w:rsidRDefault="00C60EEB" w:rsidP="00C60EEB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43" w:type="dxa"/>
          </w:tcPr>
          <w:p w14:paraId="7FA73C38" w14:textId="77777777" w:rsidR="00C60EEB" w:rsidRPr="00C60EEB" w:rsidRDefault="00C60EEB" w:rsidP="00C60EEB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1615" w:type="dxa"/>
          </w:tcPr>
          <w:p w14:paraId="4DBE1ABE" w14:textId="77777777" w:rsidR="00C60EEB" w:rsidRPr="00C60EEB" w:rsidRDefault="00C60EEB" w:rsidP="00C60EEB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14:paraId="6469A89C" w14:textId="77777777" w:rsidR="00C60EEB" w:rsidRPr="00C60EEB" w:rsidRDefault="00C60EEB" w:rsidP="00C60EEB">
      <w:pPr>
        <w:pStyle w:val="a3"/>
        <w:jc w:val="center"/>
        <w:rPr>
          <w:rFonts w:ascii="Times New Roman" w:hAnsi="Times New Roman"/>
          <w:b/>
          <w:bCs/>
          <w:i/>
          <w:sz w:val="24"/>
          <w:szCs w:val="24"/>
          <w:lang w:val="kk-KZ"/>
        </w:rPr>
      </w:pPr>
    </w:p>
    <w:tbl>
      <w:tblPr>
        <w:tblStyle w:val="aa"/>
        <w:tblW w:w="1059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83"/>
        <w:gridCol w:w="4927"/>
      </w:tblGrid>
      <w:tr w:rsidR="00C60EEB" w:rsidRPr="00C60EEB" w14:paraId="0C606624" w14:textId="77777777" w:rsidTr="00AF069A">
        <w:tc>
          <w:tcPr>
            <w:tcW w:w="5387" w:type="dxa"/>
          </w:tcPr>
          <w:p w14:paraId="44766354" w14:textId="77777777" w:rsidR="00C60EEB" w:rsidRPr="00C60EEB" w:rsidRDefault="00C60EEB" w:rsidP="00C60EEB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C60EEB">
              <w:rPr>
                <w:rFonts w:ascii="Times New Roman" w:hAnsi="Times New Roman"/>
                <w:i/>
                <w:sz w:val="24"/>
                <w:szCs w:val="24"/>
              </w:rPr>
              <w:t xml:space="preserve">«Заказчик» </w:t>
            </w:r>
          </w:p>
          <w:p w14:paraId="0CCD749F" w14:textId="77777777" w:rsidR="00C60EEB" w:rsidRPr="00C60EEB" w:rsidRDefault="00C60EEB" w:rsidP="00C60EE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0EEB">
              <w:rPr>
                <w:rFonts w:ascii="Times New Roman" w:hAnsi="Times New Roman"/>
                <w:sz w:val="24"/>
                <w:szCs w:val="24"/>
                <w:lang w:val="kk-KZ"/>
              </w:rPr>
              <w:t>ГКП на ПХВ  «Городская  поликлиника № 5 УЗАЖО</w:t>
            </w:r>
            <w:r w:rsidRPr="00C60EE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40FFA8D7" w14:textId="77777777" w:rsidR="00C60EEB" w:rsidRPr="00C60EEB" w:rsidRDefault="00C60EEB" w:rsidP="00C60EE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0EEB">
              <w:rPr>
                <w:rFonts w:ascii="Times New Roman" w:hAnsi="Times New Roman"/>
                <w:sz w:val="24"/>
                <w:szCs w:val="24"/>
                <w:lang w:val="kk-KZ"/>
              </w:rPr>
              <w:t>БИН 010 940 002 046</w:t>
            </w:r>
          </w:p>
          <w:p w14:paraId="2AFD18F9" w14:textId="77777777" w:rsidR="00C60EEB" w:rsidRPr="00C60EEB" w:rsidRDefault="00C60EEB" w:rsidP="00C60EEB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C60EEB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Банковские реквизиты:  </w:t>
            </w:r>
          </w:p>
          <w:p w14:paraId="4AB3CC44" w14:textId="77777777" w:rsidR="00C60EEB" w:rsidRPr="00C60EEB" w:rsidRDefault="00C60EEB" w:rsidP="00C60EE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0EEB">
              <w:rPr>
                <w:rFonts w:ascii="Times New Roman" w:hAnsi="Times New Roman"/>
                <w:sz w:val="24"/>
                <w:szCs w:val="24"/>
                <w:lang w:val="kk-KZ"/>
              </w:rPr>
              <w:t>ИИК  KZ 768562203112521517</w:t>
            </w:r>
          </w:p>
          <w:p w14:paraId="6EB0354D" w14:textId="77777777" w:rsidR="00C60EEB" w:rsidRPr="00C60EEB" w:rsidRDefault="00C60EEB" w:rsidP="00C60EE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0EEB">
              <w:rPr>
                <w:rFonts w:ascii="Times New Roman" w:hAnsi="Times New Roman"/>
                <w:sz w:val="24"/>
                <w:szCs w:val="24"/>
                <w:lang w:val="kk-KZ"/>
              </w:rPr>
              <w:t>БИК  KCJBKZKX.  АО «БанкЦентрКредит»</w:t>
            </w:r>
          </w:p>
          <w:p w14:paraId="78F9BAB0" w14:textId="77777777" w:rsidR="00C60EEB" w:rsidRPr="00C60EEB" w:rsidRDefault="00C60EEB" w:rsidP="00C60EE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0E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адрес:  080000,  Жамбылская область, </w:t>
            </w:r>
          </w:p>
          <w:p w14:paraId="1F7BEB8C" w14:textId="77777777" w:rsidR="00C60EEB" w:rsidRPr="00C60EEB" w:rsidRDefault="00C60EEB" w:rsidP="00C60EE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0EEB">
              <w:rPr>
                <w:rFonts w:ascii="Times New Roman" w:hAnsi="Times New Roman"/>
                <w:sz w:val="24"/>
                <w:szCs w:val="24"/>
                <w:lang w:val="kk-KZ"/>
              </w:rPr>
              <w:t>г.  Тараз, ул. Рысбек батыра, 13 «А»</w:t>
            </w:r>
          </w:p>
          <w:p w14:paraId="70082C34" w14:textId="77777777" w:rsidR="00C60EEB" w:rsidRPr="00C60EEB" w:rsidRDefault="00C60EEB" w:rsidP="00C60EE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0EEB">
              <w:rPr>
                <w:rFonts w:ascii="Times New Roman" w:hAnsi="Times New Roman"/>
                <w:sz w:val="24"/>
                <w:szCs w:val="24"/>
                <w:lang w:val="kk-KZ"/>
              </w:rPr>
              <w:t>тел/факс: 8 (7262) 54-</w:t>
            </w:r>
            <w:r w:rsidRPr="00C60EEB">
              <w:rPr>
                <w:rFonts w:ascii="Times New Roman" w:hAnsi="Times New Roman"/>
                <w:sz w:val="24"/>
                <w:szCs w:val="24"/>
              </w:rPr>
              <w:t>4</w:t>
            </w:r>
            <w:r w:rsidRPr="00C60EEB">
              <w:rPr>
                <w:rFonts w:ascii="Times New Roman" w:hAnsi="Times New Roman"/>
                <w:sz w:val="24"/>
                <w:szCs w:val="24"/>
                <w:lang w:val="kk-KZ"/>
              </w:rPr>
              <w:t>7-</w:t>
            </w:r>
            <w:r w:rsidRPr="00C60EEB">
              <w:rPr>
                <w:rFonts w:ascii="Times New Roman" w:hAnsi="Times New Roman"/>
                <w:sz w:val="24"/>
                <w:szCs w:val="24"/>
              </w:rPr>
              <w:t>70</w:t>
            </w:r>
          </w:p>
          <w:p w14:paraId="0494B8A3" w14:textId="77777777" w:rsidR="00C60EEB" w:rsidRPr="00C60EEB" w:rsidRDefault="00C60EEB" w:rsidP="00C60EEB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</w:pPr>
            <w:r w:rsidRPr="00C60EEB">
              <w:rPr>
                <w:rFonts w:ascii="Times New Roman" w:hAnsi="Times New Roman"/>
                <w:sz w:val="24"/>
                <w:szCs w:val="24"/>
              </w:rPr>
              <w:t xml:space="preserve">электронный адрес: </w:t>
            </w:r>
            <w:hyperlink r:id="rId8" w:history="1">
              <w:r w:rsidRPr="00C60EEB">
                <w:rPr>
                  <w:rStyle w:val="ab"/>
                  <w:rFonts w:ascii="Times New Roman" w:hAnsi="Times New Roman"/>
                  <w:sz w:val="24"/>
                  <w:szCs w:val="24"/>
                  <w:lang w:val="kk-KZ"/>
                </w:rPr>
                <w:t>poliklinika--5@mail.ru</w:t>
              </w:r>
            </w:hyperlink>
          </w:p>
          <w:p w14:paraId="587BEE80" w14:textId="77777777" w:rsidR="00C60EEB" w:rsidRPr="00C60EEB" w:rsidRDefault="00C60EEB" w:rsidP="00C60EE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hyperlink r:id="rId9" w:history="1">
              <w:r w:rsidRPr="00C60EEB">
                <w:rPr>
                  <w:rStyle w:val="ab"/>
                  <w:rFonts w:ascii="Times New Roman" w:hAnsi="Times New Roman"/>
                  <w:sz w:val="24"/>
                  <w:szCs w:val="24"/>
                  <w:lang w:val="kk-KZ"/>
                </w:rPr>
                <w:t>gp5_taraz@med.mail.kz</w:t>
              </w:r>
            </w:hyperlink>
          </w:p>
          <w:p w14:paraId="25798190" w14:textId="77777777" w:rsidR="00C60EEB" w:rsidRPr="00C60EEB" w:rsidRDefault="00C60EEB" w:rsidP="00C60EE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16C3BB7" w14:textId="77777777" w:rsidR="00C60EEB" w:rsidRPr="00C60EEB" w:rsidRDefault="00C60EEB" w:rsidP="00C60EE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0EEB">
              <w:rPr>
                <w:rFonts w:ascii="Times New Roman" w:hAnsi="Times New Roman"/>
                <w:sz w:val="24"/>
                <w:szCs w:val="24"/>
                <w:lang w:val="kk-KZ"/>
              </w:rPr>
              <w:t>Главный врач _________________ Сарсенова  Д.А.</w:t>
            </w:r>
          </w:p>
          <w:p w14:paraId="703BC37A" w14:textId="77777777" w:rsidR="00C60EEB" w:rsidRPr="00C60EEB" w:rsidRDefault="00C60EEB" w:rsidP="00C60EE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" w:type="dxa"/>
          </w:tcPr>
          <w:p w14:paraId="3FC72405" w14:textId="77777777" w:rsidR="00C60EEB" w:rsidRPr="00C60EEB" w:rsidRDefault="00C60EEB" w:rsidP="00C60EE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927" w:type="dxa"/>
          </w:tcPr>
          <w:p w14:paraId="55BDA1AA" w14:textId="77777777" w:rsidR="00C60EEB" w:rsidRPr="00C60EEB" w:rsidRDefault="00C60EEB" w:rsidP="00C60EEB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C60EEB">
              <w:rPr>
                <w:rFonts w:ascii="Times New Roman" w:hAnsi="Times New Roman"/>
                <w:i/>
                <w:sz w:val="24"/>
                <w:szCs w:val="24"/>
              </w:rPr>
              <w:t>«Поставщик»</w:t>
            </w:r>
          </w:p>
          <w:p w14:paraId="66EFEC65" w14:textId="77777777" w:rsidR="00C60EEB" w:rsidRPr="00C60EEB" w:rsidRDefault="00C60EEB" w:rsidP="00C60EE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D4CBF47" w14:textId="77777777" w:rsidR="00C60EEB" w:rsidRPr="00C60EEB" w:rsidRDefault="00C60EEB" w:rsidP="00C60EE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452BF71" w14:textId="77777777" w:rsidR="00C60EEB" w:rsidRPr="00C60EEB" w:rsidRDefault="00C60EEB" w:rsidP="00C60EE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58711D1" w14:textId="77777777" w:rsidR="00C60EEB" w:rsidRPr="00C60EEB" w:rsidRDefault="00C60EEB" w:rsidP="00C60EE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9C34881" w14:textId="77777777" w:rsidR="00C60EEB" w:rsidRPr="00C60EEB" w:rsidRDefault="00C60EEB" w:rsidP="00C60EE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3C164F0" w14:textId="77777777" w:rsidR="00C60EEB" w:rsidRPr="00C60EEB" w:rsidRDefault="00C60EEB" w:rsidP="00C60EE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D4A3091" w14:textId="77777777" w:rsidR="00C60EEB" w:rsidRPr="00C60EEB" w:rsidRDefault="00C60EEB" w:rsidP="00C60EE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6235FB4C" w14:textId="77777777" w:rsidR="00C60EEB" w:rsidRPr="00C60EEB" w:rsidRDefault="00C60EEB" w:rsidP="00C60EE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BF67D88" w14:textId="77777777" w:rsidR="00C60EEB" w:rsidRPr="00C60EEB" w:rsidRDefault="00C60EEB" w:rsidP="00C60EE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A3AABF6" w14:textId="77777777" w:rsidR="00C60EEB" w:rsidRPr="00C60EEB" w:rsidRDefault="00C60EEB" w:rsidP="00C60EE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7E3E93D" w14:textId="77777777" w:rsidR="00C60EEB" w:rsidRPr="00C60EEB" w:rsidRDefault="00C60EEB" w:rsidP="00C60EE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D77A015" w14:textId="77777777" w:rsidR="00C60EEB" w:rsidRPr="00C60EEB" w:rsidRDefault="00C60EEB" w:rsidP="00C60EE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144EDB7" w14:textId="77777777" w:rsidR="00C60EEB" w:rsidRPr="00C60EEB" w:rsidRDefault="00C60EEB" w:rsidP="00C60EE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60EEB">
              <w:rPr>
                <w:rFonts w:ascii="Times New Roman" w:hAnsi="Times New Roman"/>
                <w:i/>
                <w:sz w:val="24"/>
                <w:szCs w:val="24"/>
              </w:rPr>
              <w:t>______________________________________</w:t>
            </w:r>
          </w:p>
        </w:tc>
      </w:tr>
    </w:tbl>
    <w:p w14:paraId="693B32B1" w14:textId="77777777" w:rsidR="00C60EEB" w:rsidRPr="00C60EEB" w:rsidRDefault="00C60EEB" w:rsidP="00C60EEB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EDF6BAF" w14:textId="77777777" w:rsidR="00C60EEB" w:rsidRPr="00314FB6" w:rsidRDefault="00C60EEB" w:rsidP="00E70C21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sectPr w:rsidR="00C60EEB" w:rsidRPr="00314FB6" w:rsidSect="003C09CD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8EF35" w14:textId="77777777" w:rsidR="00863F0A" w:rsidRDefault="00863F0A" w:rsidP="00C34EE5">
      <w:pPr>
        <w:spacing w:after="0" w:line="240" w:lineRule="auto"/>
      </w:pPr>
      <w:r>
        <w:separator/>
      </w:r>
    </w:p>
  </w:endnote>
  <w:endnote w:type="continuationSeparator" w:id="0">
    <w:p w14:paraId="63099B75" w14:textId="77777777" w:rsidR="00863F0A" w:rsidRDefault="00863F0A" w:rsidP="00C34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6E56A" w14:textId="77777777" w:rsidR="00863F0A" w:rsidRDefault="00863F0A" w:rsidP="00C34EE5">
      <w:pPr>
        <w:spacing w:after="0" w:line="240" w:lineRule="auto"/>
      </w:pPr>
      <w:r>
        <w:separator/>
      </w:r>
    </w:p>
  </w:footnote>
  <w:footnote w:type="continuationSeparator" w:id="0">
    <w:p w14:paraId="116279F8" w14:textId="77777777" w:rsidR="00863F0A" w:rsidRDefault="00863F0A" w:rsidP="00C34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7338B3"/>
    <w:multiLevelType w:val="multilevel"/>
    <w:tmpl w:val="B5E0DF6A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7D5F"/>
    <w:rsid w:val="00004E13"/>
    <w:rsid w:val="00013894"/>
    <w:rsid w:val="00022BD7"/>
    <w:rsid w:val="00041253"/>
    <w:rsid w:val="00086417"/>
    <w:rsid w:val="000913BF"/>
    <w:rsid w:val="000A469F"/>
    <w:rsid w:val="000B1299"/>
    <w:rsid w:val="000D1738"/>
    <w:rsid w:val="000D26CC"/>
    <w:rsid w:val="000D510F"/>
    <w:rsid w:val="000E0AFC"/>
    <w:rsid w:val="00133500"/>
    <w:rsid w:val="00145F8A"/>
    <w:rsid w:val="00150D77"/>
    <w:rsid w:val="00175812"/>
    <w:rsid w:val="00190631"/>
    <w:rsid w:val="0019173D"/>
    <w:rsid w:val="001B79C3"/>
    <w:rsid w:val="001D55F2"/>
    <w:rsid w:val="001F186F"/>
    <w:rsid w:val="0024603E"/>
    <w:rsid w:val="00252D7D"/>
    <w:rsid w:val="00274445"/>
    <w:rsid w:val="002A2D65"/>
    <w:rsid w:val="002A40E9"/>
    <w:rsid w:val="002B2066"/>
    <w:rsid w:val="002C2E33"/>
    <w:rsid w:val="002C4453"/>
    <w:rsid w:val="002F10B2"/>
    <w:rsid w:val="002F190B"/>
    <w:rsid w:val="00314BAF"/>
    <w:rsid w:val="00314FB6"/>
    <w:rsid w:val="0033032B"/>
    <w:rsid w:val="003662C1"/>
    <w:rsid w:val="0037358D"/>
    <w:rsid w:val="00381E89"/>
    <w:rsid w:val="00387B78"/>
    <w:rsid w:val="003A7852"/>
    <w:rsid w:val="003C09CD"/>
    <w:rsid w:val="003D434F"/>
    <w:rsid w:val="003D56FB"/>
    <w:rsid w:val="0042004B"/>
    <w:rsid w:val="00420936"/>
    <w:rsid w:val="0042407B"/>
    <w:rsid w:val="00474CA5"/>
    <w:rsid w:val="004A001F"/>
    <w:rsid w:val="004C7A61"/>
    <w:rsid w:val="004E372E"/>
    <w:rsid w:val="004F1467"/>
    <w:rsid w:val="004F3B02"/>
    <w:rsid w:val="00527354"/>
    <w:rsid w:val="00541309"/>
    <w:rsid w:val="0055242F"/>
    <w:rsid w:val="00561B8F"/>
    <w:rsid w:val="00580D41"/>
    <w:rsid w:val="00584112"/>
    <w:rsid w:val="00586961"/>
    <w:rsid w:val="0059483E"/>
    <w:rsid w:val="005C06A3"/>
    <w:rsid w:val="005C3A99"/>
    <w:rsid w:val="005D07F0"/>
    <w:rsid w:val="005D09A0"/>
    <w:rsid w:val="005D1736"/>
    <w:rsid w:val="005D744F"/>
    <w:rsid w:val="005E05B2"/>
    <w:rsid w:val="005F0E00"/>
    <w:rsid w:val="00601B22"/>
    <w:rsid w:val="0062061A"/>
    <w:rsid w:val="00630A40"/>
    <w:rsid w:val="006322B4"/>
    <w:rsid w:val="00641632"/>
    <w:rsid w:val="0064764E"/>
    <w:rsid w:val="006B3927"/>
    <w:rsid w:val="006C5205"/>
    <w:rsid w:val="006D37E5"/>
    <w:rsid w:val="006F671C"/>
    <w:rsid w:val="00702A82"/>
    <w:rsid w:val="00707D7E"/>
    <w:rsid w:val="007342FF"/>
    <w:rsid w:val="0075431E"/>
    <w:rsid w:val="00762019"/>
    <w:rsid w:val="0079366E"/>
    <w:rsid w:val="00793D07"/>
    <w:rsid w:val="0079695E"/>
    <w:rsid w:val="007B02FD"/>
    <w:rsid w:val="007D61DE"/>
    <w:rsid w:val="007D7021"/>
    <w:rsid w:val="007E1719"/>
    <w:rsid w:val="00802C0B"/>
    <w:rsid w:val="0081270C"/>
    <w:rsid w:val="00823022"/>
    <w:rsid w:val="00863F0A"/>
    <w:rsid w:val="0086507B"/>
    <w:rsid w:val="00870A32"/>
    <w:rsid w:val="008D132F"/>
    <w:rsid w:val="00937FD0"/>
    <w:rsid w:val="009410E6"/>
    <w:rsid w:val="009535CC"/>
    <w:rsid w:val="0095400A"/>
    <w:rsid w:val="009620D5"/>
    <w:rsid w:val="00994564"/>
    <w:rsid w:val="009B7E65"/>
    <w:rsid w:val="009D6968"/>
    <w:rsid w:val="009F1BB7"/>
    <w:rsid w:val="00A13CEA"/>
    <w:rsid w:val="00A53C33"/>
    <w:rsid w:val="00A65FB5"/>
    <w:rsid w:val="00A66696"/>
    <w:rsid w:val="00A7583D"/>
    <w:rsid w:val="00A83531"/>
    <w:rsid w:val="00A90CFC"/>
    <w:rsid w:val="00AA71ED"/>
    <w:rsid w:val="00AB1FC0"/>
    <w:rsid w:val="00AB46E4"/>
    <w:rsid w:val="00AF402A"/>
    <w:rsid w:val="00B26E5B"/>
    <w:rsid w:val="00B459CF"/>
    <w:rsid w:val="00B511BC"/>
    <w:rsid w:val="00B526C2"/>
    <w:rsid w:val="00B57737"/>
    <w:rsid w:val="00B77D00"/>
    <w:rsid w:val="00B84DA8"/>
    <w:rsid w:val="00BB5AF4"/>
    <w:rsid w:val="00BB6A32"/>
    <w:rsid w:val="00BC2954"/>
    <w:rsid w:val="00BD612F"/>
    <w:rsid w:val="00BF0929"/>
    <w:rsid w:val="00C2469D"/>
    <w:rsid w:val="00C34EE5"/>
    <w:rsid w:val="00C376A7"/>
    <w:rsid w:val="00C60EEB"/>
    <w:rsid w:val="00C62306"/>
    <w:rsid w:val="00C70C52"/>
    <w:rsid w:val="00CB7527"/>
    <w:rsid w:val="00CF1784"/>
    <w:rsid w:val="00CF4FE0"/>
    <w:rsid w:val="00D17C9B"/>
    <w:rsid w:val="00D34F23"/>
    <w:rsid w:val="00D37687"/>
    <w:rsid w:val="00D46439"/>
    <w:rsid w:val="00D514B4"/>
    <w:rsid w:val="00D73A61"/>
    <w:rsid w:val="00D8561E"/>
    <w:rsid w:val="00DF054C"/>
    <w:rsid w:val="00DF26B7"/>
    <w:rsid w:val="00E249D3"/>
    <w:rsid w:val="00E27C5F"/>
    <w:rsid w:val="00E57C82"/>
    <w:rsid w:val="00E70C21"/>
    <w:rsid w:val="00E9448A"/>
    <w:rsid w:val="00EA555D"/>
    <w:rsid w:val="00EB44E5"/>
    <w:rsid w:val="00F01AFB"/>
    <w:rsid w:val="00F03DA3"/>
    <w:rsid w:val="00F1614E"/>
    <w:rsid w:val="00F16BFF"/>
    <w:rsid w:val="00F16E8F"/>
    <w:rsid w:val="00F2291C"/>
    <w:rsid w:val="00F22C07"/>
    <w:rsid w:val="00F401C2"/>
    <w:rsid w:val="00F50E74"/>
    <w:rsid w:val="00F75462"/>
    <w:rsid w:val="00F77D5F"/>
    <w:rsid w:val="00FA5611"/>
    <w:rsid w:val="00FD5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9991B"/>
  <w15:docId w15:val="{25E92DC4-5689-45B6-B0A1-CF96C052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04B"/>
  </w:style>
  <w:style w:type="paragraph" w:styleId="1">
    <w:name w:val="heading 1"/>
    <w:basedOn w:val="a"/>
    <w:next w:val="a"/>
    <w:link w:val="10"/>
    <w:qFormat/>
    <w:rsid w:val="00AA71ED"/>
    <w:pPr>
      <w:keepNext/>
      <w:numPr>
        <w:numId w:val="1"/>
      </w:numPr>
      <w:suppressAutoHyphens/>
      <w:spacing w:after="0" w:line="240" w:lineRule="auto"/>
      <w:ind w:left="2160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9F1BB7"/>
    <w:rPr>
      <w:rFonts w:ascii="Times New Roman" w:hAnsi="Times New Roman" w:cs="Times New Roman" w:hint="default"/>
      <w:b/>
      <w:bCs/>
      <w:color w:val="000000"/>
    </w:rPr>
  </w:style>
  <w:style w:type="paragraph" w:styleId="a3">
    <w:name w:val="No Spacing"/>
    <w:aliases w:val="Мой"/>
    <w:link w:val="a4"/>
    <w:uiPriority w:val="1"/>
    <w:qFormat/>
    <w:rsid w:val="009F1B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Мой Знак"/>
    <w:link w:val="a3"/>
    <w:uiPriority w:val="1"/>
    <w:qFormat/>
    <w:rsid w:val="009F1BB7"/>
    <w:rPr>
      <w:rFonts w:ascii="Calibri" w:eastAsia="Calibri" w:hAnsi="Calibri" w:cs="Times New Roman"/>
    </w:rPr>
  </w:style>
  <w:style w:type="character" w:styleId="a5">
    <w:name w:val="Strong"/>
    <w:basedOn w:val="a0"/>
    <w:qFormat/>
    <w:rsid w:val="009F1BB7"/>
    <w:rPr>
      <w:b/>
      <w:bCs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7"/>
    <w:uiPriority w:val="99"/>
    <w:unhideWhenUsed/>
    <w:qFormat/>
    <w:rsid w:val="00F22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A71E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F1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178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AB1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qFormat/>
    <w:rsid w:val="00601B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b">
    <w:name w:val="Hyperlink"/>
    <w:basedOn w:val="a0"/>
    <w:uiPriority w:val="99"/>
    <w:unhideWhenUsed/>
    <w:rsid w:val="00802C0B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802C0B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02C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C34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34EE5"/>
  </w:style>
  <w:style w:type="paragraph" w:styleId="ae">
    <w:name w:val="footer"/>
    <w:basedOn w:val="a"/>
    <w:link w:val="af"/>
    <w:uiPriority w:val="99"/>
    <w:unhideWhenUsed/>
    <w:rsid w:val="00C34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34EE5"/>
  </w:style>
  <w:style w:type="character" w:customStyle="1" w:styleId="a7">
    <w:name w:val="Обычный (Интернет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246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24603E"/>
    <w:pPr>
      <w:suppressLineNumbers/>
    </w:pPr>
    <w:rPr>
      <w:rFonts w:ascii="Liberation Serif" w:eastAsia="NSimSun" w:hAnsi="Liberation Serif" w:cs="Arial"/>
      <w:lang w:bidi="hi-IN"/>
    </w:rPr>
  </w:style>
  <w:style w:type="numbering" w:customStyle="1" w:styleId="WW8Num1">
    <w:name w:val="WW8Num1"/>
    <w:basedOn w:val="a2"/>
    <w:rsid w:val="00E9448A"/>
    <w:pPr>
      <w:numPr>
        <w:numId w:val="2"/>
      </w:numPr>
    </w:pPr>
  </w:style>
  <w:style w:type="paragraph" w:customStyle="1" w:styleId="af0">
    <w:name w:val="Обычный (веб)"/>
    <w:basedOn w:val="a"/>
    <w:uiPriority w:val="99"/>
    <w:qFormat/>
    <w:rsid w:val="00994564"/>
    <w:pPr>
      <w:suppressAutoHyphens/>
      <w:autoSpaceDN w:val="0"/>
      <w:spacing w:after="119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j15">
    <w:name w:val="j15"/>
    <w:basedOn w:val="a"/>
    <w:uiPriority w:val="99"/>
    <w:qFormat/>
    <w:rsid w:val="00994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Standard"/>
    <w:uiPriority w:val="99"/>
    <w:qFormat/>
    <w:rsid w:val="00994564"/>
    <w:pPr>
      <w:textAlignment w:val="auto"/>
    </w:pPr>
    <w:rPr>
      <w:rFonts w:ascii="Liberation Serif" w:eastAsia="NSimSun" w:hAnsi="Liberation Serif" w:cs="Arial"/>
      <w:lang w:bidi="hi-IN"/>
    </w:rPr>
  </w:style>
  <w:style w:type="character" w:styleId="af1">
    <w:name w:val="Unresolved Mention"/>
    <w:basedOn w:val="a0"/>
    <w:uiPriority w:val="99"/>
    <w:semiHidden/>
    <w:unhideWhenUsed/>
    <w:rsid w:val="00C60E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4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klinika--5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p5_taraz@med.mail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1CD9C-799F-4909-B61D-8A542F77F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Сұлтан Таңшолпан</cp:lastModifiedBy>
  <cp:revision>117</cp:revision>
  <cp:lastPrinted>2020-03-10T05:20:00Z</cp:lastPrinted>
  <dcterms:created xsi:type="dcterms:W3CDTF">2019-02-19T03:30:00Z</dcterms:created>
  <dcterms:modified xsi:type="dcterms:W3CDTF">2022-02-24T09:13:00Z</dcterms:modified>
</cp:coreProperties>
</file>